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16"/>
      </w:tblGrid>
      <w:tr w:rsidR="0044545A" w14:paraId="6A853BFB" w14:textId="77777777" w:rsidTr="000B44DA">
        <w:trPr>
          <w:trHeight w:val="14868"/>
        </w:trPr>
        <w:tc>
          <w:tcPr>
            <w:tcW w:w="11322" w:type="dxa"/>
            <w:tcBorders>
              <w:top w:val="single" w:sz="6" w:space="0" w:color="B3AAC0"/>
              <w:left w:val="single" w:sz="6" w:space="0" w:color="B3AAC0"/>
              <w:bottom w:val="single" w:sz="6" w:space="0" w:color="B3AAC0"/>
              <w:right w:val="single" w:sz="6" w:space="0" w:color="B3AAC0"/>
            </w:tcBorders>
            <w:tcMar>
              <w:left w:w="284" w:type="dxa"/>
              <w:right w:w="284" w:type="dxa"/>
            </w:tcMar>
          </w:tcPr>
          <w:p w14:paraId="5F0C8BAF" w14:textId="304B2670" w:rsidR="00D2674E" w:rsidRDefault="00A81B36" w:rsidP="00D2674E">
            <w:pPr>
              <w:spacing w:line="360" w:lineRule="auto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643D8C0" wp14:editId="2847F3C6">
                  <wp:simplePos x="0" y="0"/>
                  <wp:positionH relativeFrom="column">
                    <wp:posOffset>6017774</wp:posOffset>
                  </wp:positionH>
                  <wp:positionV relativeFrom="paragraph">
                    <wp:posOffset>179023</wp:posOffset>
                  </wp:positionV>
                  <wp:extent cx="812800" cy="812800"/>
                  <wp:effectExtent l="0" t="0" r="0" b="0"/>
                  <wp:wrapNone/>
                  <wp:docPr id="195563683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5636831" name="Picture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675DD9" w14:textId="1001CE11" w:rsidR="00D2674E" w:rsidRPr="00AC691B" w:rsidRDefault="00D2674E" w:rsidP="00B55267">
            <w:pPr>
              <w:rPr>
                <w:rFonts w:ascii="Stack Sans Headline" w:hAnsi="Stack Sans Headline" w:cs="Times New Roman (Body CS)"/>
                <w:b/>
                <w:bCs/>
                <w:color w:val="665581"/>
                <w:spacing w:val="8"/>
                <w:sz w:val="48"/>
                <w:szCs w:val="48"/>
              </w:rPr>
            </w:pPr>
            <w:r w:rsidRPr="00AC691B">
              <w:rPr>
                <w:rFonts w:ascii="Stack Sans Headline" w:hAnsi="Stack Sans Headline" w:cs="Times New Roman (Body CS)"/>
                <w:b/>
                <w:bCs/>
                <w:color w:val="665581"/>
                <w:spacing w:val="8"/>
                <w:sz w:val="48"/>
                <w:szCs w:val="48"/>
              </w:rPr>
              <w:t>JORDAN LEE</w:t>
            </w:r>
          </w:p>
          <w:p w14:paraId="09634E88" w14:textId="76E58AD9" w:rsidR="0044545A" w:rsidRDefault="0044545A" w:rsidP="00B55267">
            <w:r>
              <w:t>Operations Analyst</w:t>
            </w:r>
          </w:p>
          <w:p w14:paraId="7536EF27" w14:textId="77777777" w:rsidR="00D2674E" w:rsidRDefault="00D2674E" w:rsidP="00B55267"/>
          <w:p w14:paraId="5023AF5F" w14:textId="009268B6" w:rsidR="00147E46" w:rsidRPr="00147E46" w:rsidRDefault="00147E46" w:rsidP="00B55267">
            <w:pPr>
              <w:rPr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Borders>
                <w:top w:val="single" w:sz="6" w:space="0" w:color="A3BCDC"/>
                <w:left w:val="single" w:sz="6" w:space="0" w:color="A3BCDC"/>
                <w:bottom w:val="single" w:sz="6" w:space="0" w:color="A3BCDC"/>
                <w:right w:val="single" w:sz="6" w:space="0" w:color="A3BCDC"/>
                <w:insideH w:val="single" w:sz="6" w:space="0" w:color="A3BCDC"/>
                <w:insideV w:val="single" w:sz="6" w:space="0" w:color="A3BCDC"/>
              </w:tblBorders>
              <w:tblLook w:val="04A0" w:firstRow="1" w:lastRow="0" w:firstColumn="1" w:lastColumn="0" w:noHBand="0" w:noVBand="1"/>
            </w:tblPr>
            <w:tblGrid>
              <w:gridCol w:w="2686"/>
              <w:gridCol w:w="2686"/>
              <w:gridCol w:w="2686"/>
              <w:gridCol w:w="2686"/>
            </w:tblGrid>
            <w:tr w:rsidR="0044545A" w14:paraId="20FCC6D8" w14:textId="77777777" w:rsidTr="007D0F09">
              <w:trPr>
                <w:trHeight w:val="512"/>
              </w:trPr>
              <w:tc>
                <w:tcPr>
                  <w:tcW w:w="2686" w:type="dxa"/>
                  <w:tcBorders>
                    <w:top w:val="single" w:sz="6" w:space="0" w:color="B3AAC0"/>
                    <w:left w:val="nil"/>
                    <w:bottom w:val="single" w:sz="6" w:space="0" w:color="B3AAC0"/>
                    <w:right w:val="single" w:sz="6" w:space="0" w:color="B3AAC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2EC58A6D" w14:textId="49D13961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(206) 555-0184</w:t>
                  </w:r>
                </w:p>
              </w:tc>
              <w:tc>
                <w:tcPr>
                  <w:tcW w:w="2686" w:type="dxa"/>
                  <w:tcBorders>
                    <w:top w:val="single" w:sz="6" w:space="0" w:color="B3AAC0"/>
                    <w:left w:val="single" w:sz="6" w:space="0" w:color="B3AAC0"/>
                    <w:bottom w:val="single" w:sz="6" w:space="0" w:color="B3AAC0"/>
                    <w:right w:val="single" w:sz="6" w:space="0" w:color="B3AAC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6B5C3B55" w14:textId="3DAEF472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your.name@gmail.com</w:t>
                  </w:r>
                </w:p>
              </w:tc>
              <w:tc>
                <w:tcPr>
                  <w:tcW w:w="2686" w:type="dxa"/>
                  <w:tcBorders>
                    <w:top w:val="single" w:sz="6" w:space="0" w:color="B3AAC0"/>
                    <w:left w:val="single" w:sz="6" w:space="0" w:color="B3AAC0"/>
                    <w:bottom w:val="single" w:sz="6" w:space="0" w:color="B3AAC0"/>
                    <w:right w:val="single" w:sz="6" w:space="0" w:color="B3AAC0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4C5D0D83" w14:textId="12B999C9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linkedin.com/your-name</w:t>
                  </w:r>
                </w:p>
              </w:tc>
              <w:tc>
                <w:tcPr>
                  <w:tcW w:w="2686" w:type="dxa"/>
                  <w:tcBorders>
                    <w:top w:val="single" w:sz="6" w:space="0" w:color="B3AAC0"/>
                    <w:left w:val="single" w:sz="6" w:space="0" w:color="B3AAC0"/>
                    <w:bottom w:val="single" w:sz="6" w:space="0" w:color="B3AAC0"/>
                    <w:right w:val="nil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14:paraId="28DC2824" w14:textId="2E2E091D" w:rsidR="0044545A" w:rsidRPr="00D2674E" w:rsidRDefault="002C251F" w:rsidP="00D2674E">
                  <w:pPr>
                    <w:jc w:val="center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2674E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Seattle, WA</w:t>
                  </w:r>
                </w:p>
              </w:tc>
            </w:tr>
          </w:tbl>
          <w:p w14:paraId="1CBE1450" w14:textId="7F508EA1" w:rsidR="0044545A" w:rsidRPr="00422AAD" w:rsidRDefault="004C26FF" w:rsidP="00B55267">
            <w:pPr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E13A7EE" wp14:editId="7289C9E2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3602990</wp:posOffset>
                      </wp:positionV>
                      <wp:extent cx="2269490" cy="306070"/>
                      <wp:effectExtent l="0" t="0" r="16510" b="11430"/>
                      <wp:wrapNone/>
                      <wp:docPr id="1675506204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69490" cy="306070"/>
                                <a:chOff x="0" y="0"/>
                                <a:chExt cx="2269490" cy="306238"/>
                              </a:xfrm>
                            </wpg:grpSpPr>
                            <wps:wsp>
                              <wps:cNvPr id="1876596127" name="Straight Connector 1"/>
                              <wps:cNvCnPr/>
                              <wps:spPr>
                                <a:xfrm>
                                  <a:off x="0" y="0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B3AAC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6190385" name="Straight Connector 1"/>
                              <wps:cNvCnPr/>
                              <wps:spPr>
                                <a:xfrm>
                                  <a:off x="0" y="306238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B3AAC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B61148" id="Group 2" o:spid="_x0000_s1026" style="position:absolute;margin-left:-1.25pt;margin-top:283.7pt;width:178.7pt;height:24.1pt;z-index:251666432" coordsize="22694,30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">
                      <v:line id="Straight Connector 1" o:spid="_x0000_s1027" style="position:absolute;visibility:visible;mso-wrap-style:square" from="0,0" to="22694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" strokecolor="#b3aac0">
                        <v:stroke joinstyle="miter"/>
                      </v:line>
                      <v:line id="Straight Connector 1" o:spid="_x0000_s1028" style="position:absolute;visibility:visible;mso-wrap-style:square" from="0,3062" to="22694,30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" strokecolor="#b3aac0">
                        <v:stroke joinstyle="miter"/>
                      </v:line>
                    </v:group>
                  </w:pict>
                </mc:Fallback>
              </mc:AlternateContent>
            </w:r>
            <w:r>
              <w:rPr>
                <w:noProof/>
                <w:sz w:val="40"/>
                <w:szCs w:val="40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787FA191" wp14:editId="0FB24CFC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5200994</wp:posOffset>
                      </wp:positionV>
                      <wp:extent cx="2269490" cy="306070"/>
                      <wp:effectExtent l="0" t="0" r="16510" b="11430"/>
                      <wp:wrapNone/>
                      <wp:docPr id="1331467206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69490" cy="306070"/>
                                <a:chOff x="0" y="0"/>
                                <a:chExt cx="2269490" cy="306238"/>
                              </a:xfrm>
                            </wpg:grpSpPr>
                            <wps:wsp>
                              <wps:cNvPr id="1521900097" name="Straight Connector 1"/>
                              <wps:cNvCnPr/>
                              <wps:spPr>
                                <a:xfrm>
                                  <a:off x="0" y="0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B3AAC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2041827" name="Straight Connector 1"/>
                              <wps:cNvCnPr/>
                              <wps:spPr>
                                <a:xfrm>
                                  <a:off x="0" y="306238"/>
                                  <a:ext cx="226949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B3AAC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48A84A" id="Group 2" o:spid="_x0000_s1026" style="position:absolute;margin-left:-.75pt;margin-top:409.55pt;width:178.7pt;height:24.1pt;z-index:251668480" coordsize="22694,30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">
                      <v:line id="Straight Connector 1" o:spid="_x0000_s1027" style="position:absolute;visibility:visible;mso-wrap-style:square" from="0,0" to="22694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" strokecolor="#b3aac0">
                        <v:stroke joinstyle="miter"/>
                      </v:line>
                      <v:line id="Straight Connector 1" o:spid="_x0000_s1028" style="position:absolute;visibility:visible;mso-wrap-style:square" from="0,3062" to="22694,30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" strokecolor="#b3aac0">
                        <v:stroke joinstyle="miter"/>
                      </v:line>
                    </v:group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8"/>
              <w:gridCol w:w="6786"/>
            </w:tblGrid>
            <w:tr w:rsidR="0044545A" w14:paraId="34292CC8" w14:textId="77777777" w:rsidTr="0024753F">
              <w:tc>
                <w:tcPr>
                  <w:tcW w:w="3958" w:type="dxa"/>
                  <w:tcMar>
                    <w:top w:w="113" w:type="dxa"/>
                    <w:left w:w="0" w:type="dxa"/>
                    <w:right w:w="454" w:type="dxa"/>
                  </w:tcMar>
                </w:tcPr>
                <w:p w14:paraId="66F581E6" w14:textId="1595ED73" w:rsidR="0044545A" w:rsidRPr="005544ED" w:rsidRDefault="00695C75" w:rsidP="00B55267">
                  <w:pPr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</w:pPr>
                  <w:r w:rsidRPr="005544ED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PROFILE</w:t>
                  </w:r>
                </w:p>
                <w:p w14:paraId="5CB84C28" w14:textId="0F4D5652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103A2FA4" w14:textId="63E95CFB" w:rsidR="00106C80" w:rsidRDefault="0044545A" w:rsidP="002C7173">
                  <w:pPr>
                    <w:spacing w:line="324" w:lineRule="auto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Results-driven operations and project management professional with</w:t>
                  </w:r>
                </w:p>
                <w:p w14:paraId="4FAA9CF9" w14:textId="26B4664E" w:rsidR="0044545A" w:rsidRPr="00E95468" w:rsidRDefault="0044545A" w:rsidP="002C7173">
                  <w:pPr>
                    <w:spacing w:line="324" w:lineRule="auto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      </w:r>
                </w:p>
                <w:p w14:paraId="56D01AB5" w14:textId="1D7AB54B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5658236D" w14:textId="3D0474D1" w:rsidR="0044545A" w:rsidRPr="00E95468" w:rsidRDefault="00126D6F" w:rsidP="00B55267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126D6F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EDUCATION</w:t>
                  </w:r>
                </w:p>
                <w:p w14:paraId="4A2B8A68" w14:textId="7C795E73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6545825B" w14:textId="7427F8C0" w:rsidR="0044545A" w:rsidRPr="001E7DF7" w:rsidRDefault="0044545A" w:rsidP="00D907C2">
                  <w:pPr>
                    <w:spacing w:line="324" w:lineRule="auto"/>
                    <w:rPr>
                      <w:rFonts w:ascii="Stack Sans Headline" w:hAnsi="Stack Sans Headline"/>
                      <w:color w:val="3B3E45"/>
                      <w:sz w:val="20"/>
                      <w:szCs w:val="20"/>
                    </w:rPr>
                  </w:pPr>
                  <w:r w:rsidRPr="008C5E15"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  <w:t>Bachelor of Business Administration</w:t>
                  </w:r>
                </w:p>
                <w:p w14:paraId="296E2804" w14:textId="46E5FB23" w:rsidR="0044545A" w:rsidRPr="008C5E15" w:rsidRDefault="0044545A" w:rsidP="00D907C2">
                  <w:pPr>
                    <w:spacing w:line="324" w:lineRule="auto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8C5E15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University of Washington</w:t>
                  </w:r>
                </w:p>
                <w:p w14:paraId="60D9672E" w14:textId="39C52E1F" w:rsidR="0044545A" w:rsidRPr="008C5E15" w:rsidRDefault="0044545A" w:rsidP="00D907C2">
                  <w:pPr>
                    <w:spacing w:line="324" w:lineRule="auto"/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r w:rsidRPr="008C5E1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Seattle, WA</w:t>
                  </w:r>
                </w:p>
                <w:p w14:paraId="30ED04A6" w14:textId="30E34B83" w:rsidR="0044545A" w:rsidRPr="008C5E15" w:rsidRDefault="0044545A" w:rsidP="00B55267">
                  <w:pPr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r w:rsidRPr="008C5E1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20XX – 20XX</w:t>
                  </w:r>
                </w:p>
                <w:p w14:paraId="6F8F5FBA" w14:textId="3AA53837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012A38F5" w14:textId="2C8D2D8E" w:rsidR="0044545A" w:rsidRPr="00E95468" w:rsidRDefault="0044545A" w:rsidP="00B55267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8C5E15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SKILLS</w:t>
                  </w:r>
                </w:p>
                <w:p w14:paraId="309D0B3A" w14:textId="77777777" w:rsidR="0044545A" w:rsidRPr="00F70218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1376846E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Project management</w:t>
                  </w:r>
                </w:p>
                <w:p w14:paraId="29464F8E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Data analysis</w:t>
                  </w:r>
                </w:p>
                <w:p w14:paraId="6533FE43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Excel</w:t>
                  </w:r>
                </w:p>
                <w:p w14:paraId="7608E554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Process improvement</w:t>
                  </w:r>
                </w:p>
                <w:p w14:paraId="13D41417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Stakeholder management</w:t>
                  </w:r>
                </w:p>
                <w:p w14:paraId="0C7977DD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Budget tracking</w:t>
                  </w:r>
                </w:p>
                <w:p w14:paraId="51A47F4A" w14:textId="77777777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Vendor coordination</w:t>
                  </w:r>
                </w:p>
                <w:p w14:paraId="6479F6AD" w14:textId="37A7D7B5" w:rsidR="0044545A" w:rsidRPr="00217B44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217B4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Team leadership</w:t>
                  </w:r>
                </w:p>
              </w:tc>
              <w:tc>
                <w:tcPr>
                  <w:tcW w:w="6786" w:type="dxa"/>
                  <w:tcMar>
                    <w:top w:w="113" w:type="dxa"/>
                    <w:left w:w="170" w:type="dxa"/>
                    <w:right w:w="0" w:type="dxa"/>
                  </w:tcMar>
                </w:tcPr>
                <w:p w14:paraId="7F20BBD5" w14:textId="3EBB9EC3" w:rsidR="0044545A" w:rsidRPr="00961475" w:rsidRDefault="00D93DD0" w:rsidP="00B55267">
                  <w:pPr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</w:pPr>
                  <w:r>
                    <w:rPr>
                      <w:noProof/>
                      <w:sz w:val="40"/>
                      <w:szCs w:val="4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4384" behindDoc="0" locked="0" layoutInCell="1" allowOverlap="1" wp14:anchorId="0C216A29" wp14:editId="7A29A056">
                            <wp:simplePos x="0" y="0"/>
                            <wp:positionH relativeFrom="column">
                              <wp:posOffset>7718</wp:posOffset>
                            </wp:positionH>
                            <wp:positionV relativeFrom="paragraph">
                              <wp:posOffset>-61155</wp:posOffset>
                            </wp:positionV>
                            <wp:extent cx="4186800" cy="306070"/>
                            <wp:effectExtent l="0" t="0" r="17145" b="11430"/>
                            <wp:wrapNone/>
                            <wp:docPr id="1086659317" name="Group 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4186800" cy="306070"/>
                                      <a:chOff x="0" y="0"/>
                                      <a:chExt cx="4187364" cy="306070"/>
                                    </a:xfrm>
                                  </wpg:grpSpPr>
                                  <wps:wsp>
                                    <wps:cNvPr id="2116570967" name="Straight Connector 1"/>
                                    <wps:cNvCnPr/>
                                    <wps:spPr>
                                      <a:xfrm>
                                        <a:off x="0" y="0"/>
                                        <a:ext cx="4187364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B3AAC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25161821" name="Straight Connector 1"/>
                                    <wps:cNvCnPr/>
                                    <wps:spPr>
                                      <a:xfrm>
                                        <a:off x="0" y="306070"/>
                                        <a:ext cx="4187364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B3AAC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group w14:anchorId="705B21CD" id="Group 2" o:spid="_x0000_s1026" style="position:absolute;margin-left:.6pt;margin-top:-4.8pt;width:329.65pt;height:24.1pt;z-index:251664384;mso-width-relative:margin" coordsize="41873,30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">
                            <v:line id="Straight Connector 1" o:spid="_x0000_s1027" style="position:absolute;visibility:visible;mso-wrap-style:square" from="0,0" to="41873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" strokecolor="#b3aac0">
                              <v:stroke joinstyle="miter"/>
                            </v:line>
                            <v:line id="Straight Connector 1" o:spid="_x0000_s1028" style="position:absolute;visibility:visible;mso-wrap-style:square" from="0,3060" to="41873,306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" strokecolor="#b3aac0">
                              <v:stroke joinstyle="miter"/>
                            </v:line>
                          </v:group>
                        </w:pict>
                      </mc:Fallback>
                    </mc:AlternateContent>
                  </w:r>
                  <w:r w:rsidR="00A162F1">
                    <w:rPr>
                      <w:noProof/>
                      <w:sz w:val="40"/>
                      <w:szCs w:val="4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0" locked="0" layoutInCell="1" allowOverlap="1" wp14:anchorId="46647949" wp14:editId="4DA7A4F5">
                            <wp:simplePos x="0" y="0"/>
                            <wp:positionH relativeFrom="column">
                              <wp:posOffset>-2633345</wp:posOffset>
                            </wp:positionH>
                            <wp:positionV relativeFrom="paragraph">
                              <wp:posOffset>-60960</wp:posOffset>
                            </wp:positionV>
                            <wp:extent cx="2269490" cy="306070"/>
                            <wp:effectExtent l="0" t="0" r="16510" b="11430"/>
                            <wp:wrapNone/>
                            <wp:docPr id="1445063014" name="Group 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269490" cy="306070"/>
                                      <a:chOff x="0" y="0"/>
                                      <a:chExt cx="2269490" cy="306238"/>
                                    </a:xfrm>
                                  </wpg:grpSpPr>
                                  <wps:wsp>
                                    <wps:cNvPr id="542098227" name="Straight Connector 1"/>
                                    <wps:cNvCnPr/>
                                    <wps:spPr>
                                      <a:xfrm>
                                        <a:off x="0" y="0"/>
                                        <a:ext cx="2269490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B3AAC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695082329" name="Straight Connector 1"/>
                                    <wps:cNvCnPr/>
                                    <wps:spPr>
                                      <a:xfrm>
                                        <a:off x="0" y="306238"/>
                                        <a:ext cx="2269490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rgbClr val="B3AAC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1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w14:anchorId="737028EE" id="Group 2" o:spid="_x0000_s1026" style="position:absolute;margin-left:-207.35pt;margin-top:-4.8pt;width:178.7pt;height:24.1pt;z-index:251662336" coordsize="22694,306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">
                            <v:line id="Straight Connector 1" o:spid="_x0000_s1027" style="position:absolute;visibility:visible;mso-wrap-style:square" from="0,0" to="22694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" strokecolor="#b3aac0">
                              <v:stroke joinstyle="miter"/>
                            </v:line>
                            <v:line id="Straight Connector 1" o:spid="_x0000_s1028" style="position:absolute;visibility:visible;mso-wrap-style:square" from="0,3062" to="22694,30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" strokecolor="#b3aac0">
                              <v:stroke joinstyle="miter"/>
                            </v:line>
                          </v:group>
                        </w:pict>
                      </mc:Fallback>
                    </mc:AlternateContent>
                  </w:r>
                  <w:r w:rsidR="00961475" w:rsidRPr="00961475">
                    <w:rPr>
                      <w:rFonts w:ascii="Stack Sans Headline" w:hAnsi="Stack Sans Headline" w:cs="Times New Roman (Body CS)"/>
                      <w:b/>
                      <w:bCs/>
                      <w:color w:val="24272E"/>
                      <w:spacing w:val="8"/>
                      <w:sz w:val="22"/>
                      <w:szCs w:val="22"/>
                    </w:rPr>
                    <w:t>PROFESSIONAL EXPERIENCE</w:t>
                  </w:r>
                </w:p>
                <w:p w14:paraId="263D8AB0" w14:textId="77777777" w:rsidR="0044545A" w:rsidRPr="00FE3BE6" w:rsidRDefault="0044545A" w:rsidP="00B55267">
                  <w:pPr>
                    <w:rPr>
                      <w:rFonts w:ascii="Inter 18pt 18pt" w:hAnsi="Inter 18pt 18pt"/>
                      <w:color w:val="3B3E45"/>
                      <w:sz w:val="40"/>
                      <w:szCs w:val="40"/>
                    </w:rPr>
                  </w:pPr>
                </w:p>
                <w:p w14:paraId="3E7A6B77" w14:textId="77777777" w:rsidR="0044545A" w:rsidRPr="00961475" w:rsidRDefault="0044545A" w:rsidP="00147734">
                  <w:pPr>
                    <w:spacing w:line="312" w:lineRule="auto"/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</w:pPr>
                  <w:r w:rsidRPr="00961475"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  <w:t>Senior Operations Analyst</w:t>
                  </w:r>
                </w:p>
                <w:p w14:paraId="5C4A4D6E" w14:textId="77777777" w:rsidR="0044545A" w:rsidRPr="00961475" w:rsidRDefault="0044545A" w:rsidP="00B55267">
                  <w:pPr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proofErr w:type="spellStart"/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NovaBridge</w:t>
                  </w:r>
                  <w:proofErr w:type="spellEnd"/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 xml:space="preserve"> Solutions | </w:t>
                  </w:r>
                  <w:r w:rsidRPr="0096147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Seattle, WA | 20XX – Present</w:t>
                  </w:r>
                </w:p>
                <w:p w14:paraId="15168F56" w14:textId="77777777" w:rsidR="0044545A" w:rsidRPr="00147734" w:rsidRDefault="0044545A" w:rsidP="00B55267">
                  <w:pPr>
                    <w:rPr>
                      <w:rFonts w:ascii="Inter 18pt 18pt" w:hAnsi="Inter 18pt 18pt"/>
                      <w:color w:val="3B3E45"/>
                      <w:sz w:val="16"/>
                      <w:szCs w:val="16"/>
                    </w:rPr>
                  </w:pPr>
                </w:p>
                <w:p w14:paraId="373294E5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Led implementation of a new internal workflow system that reduced manual processing time by 28%</w:t>
                  </w:r>
                </w:p>
                <w:p w14:paraId="199F68A4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Built monthly KPI dashboards for leadership, improving visibility into sales and service performance</w:t>
                  </w:r>
                </w:p>
                <w:p w14:paraId="7EC119C3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Coordinated cross-functional projects involving finance, sales, and customer support teams</w:t>
                  </w:r>
                </w:p>
                <w:p w14:paraId="4A97566B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Managed vendor relationships and contract renewals valued at over $250K annually</w:t>
                  </w:r>
                </w:p>
                <w:p w14:paraId="319EFE06" w14:textId="77777777" w:rsidR="0044545A" w:rsidRPr="00961475" w:rsidRDefault="0044545A" w:rsidP="00F307E9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Trained 12 new hires on reporting tools, internal systems, and operating procedures</w:t>
                  </w:r>
                </w:p>
                <w:p w14:paraId="519A4E7D" w14:textId="77777777" w:rsidR="0044545A" w:rsidRPr="00E95468" w:rsidRDefault="0044545A" w:rsidP="00B55267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</w:p>
                <w:p w14:paraId="2A7F13F6" w14:textId="77777777" w:rsidR="0044545A" w:rsidRPr="00961475" w:rsidRDefault="0044545A" w:rsidP="00147734">
                  <w:pPr>
                    <w:spacing w:line="312" w:lineRule="auto"/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</w:pPr>
                  <w:r w:rsidRPr="00961475">
                    <w:rPr>
                      <w:rFonts w:ascii="Stack Sans Headline" w:hAnsi="Stack Sans Headline"/>
                      <w:color w:val="24272E"/>
                      <w:sz w:val="20"/>
                      <w:szCs w:val="20"/>
                    </w:rPr>
                    <w:t>Business Operations Specialist</w:t>
                  </w:r>
                </w:p>
                <w:p w14:paraId="58D211F5" w14:textId="77777777" w:rsidR="0044545A" w:rsidRPr="00961475" w:rsidRDefault="0044545A" w:rsidP="00B55267">
                  <w:pPr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</w:pPr>
                  <w:r w:rsidRPr="00E95468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 xml:space="preserve">Harbor Peak Group | </w:t>
                  </w:r>
                  <w:r w:rsidRPr="00961475">
                    <w:rPr>
                      <w:rFonts w:ascii="Inter 18pt 18pt" w:hAnsi="Inter 18pt 18pt"/>
                      <w:color w:val="70757D"/>
                      <w:sz w:val="20"/>
                      <w:szCs w:val="20"/>
                    </w:rPr>
                    <w:t>Portland, OR | 20XX – 20XX</w:t>
                  </w:r>
                </w:p>
                <w:p w14:paraId="5D43D406" w14:textId="77777777" w:rsidR="0044545A" w:rsidRPr="00147734" w:rsidRDefault="0044545A" w:rsidP="00B55267">
                  <w:pPr>
                    <w:rPr>
                      <w:rFonts w:ascii="Inter 18pt 18pt" w:hAnsi="Inter 18pt 18pt"/>
                      <w:color w:val="3B3E45"/>
                      <w:sz w:val="16"/>
                      <w:szCs w:val="16"/>
                    </w:rPr>
                  </w:pPr>
                </w:p>
                <w:p w14:paraId="11FAF020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Redesigned scheduling and resource planning process, increasing team utilization by 18%</w:t>
                  </w:r>
                </w:p>
                <w:p w14:paraId="645371B2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Created automated Excel reports that saved approximately 10 hours of manual work each week</w:t>
                  </w:r>
                </w:p>
                <w:p w14:paraId="07A8CFFA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Supported launch of two regional service locations by managing logistics and onboarding plans</w:t>
                  </w:r>
                </w:p>
                <w:p w14:paraId="4447EB25" w14:textId="77777777" w:rsidR="0044545A" w:rsidRPr="00961475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Prepared executive presentations summarizing quarterly trends, risks, and opportunities</w:t>
                  </w:r>
                </w:p>
                <w:p w14:paraId="35F93313" w14:textId="5C78D2AF" w:rsidR="0044545A" w:rsidRPr="00E95468" w:rsidRDefault="0044545A" w:rsidP="00067BE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961475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Maintained CRM data accuracy above 97% through regular audits and process controls</w:t>
                  </w:r>
                </w:p>
              </w:tc>
            </w:tr>
          </w:tbl>
          <w:p w14:paraId="6CA3FF47" w14:textId="0A96DE13" w:rsidR="0044545A" w:rsidRDefault="0044545A" w:rsidP="00B55267"/>
        </w:tc>
      </w:tr>
    </w:tbl>
    <w:p w14:paraId="4E120AA5" w14:textId="77777777" w:rsidR="00DE610E" w:rsidRDefault="00DE610E" w:rsidP="00B55267">
      <w:pPr>
        <w:spacing w:after="0"/>
      </w:pPr>
    </w:p>
    <w:sectPr w:rsidR="00DE610E" w:rsidSect="0044545A">
      <w:pgSz w:w="12240" w:h="15840"/>
      <w:pgMar w:top="454" w:right="454" w:bottom="0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tack Sans Headline">
    <w:panose1 w:val="00000000000000000000"/>
    <w:charset w:val="4D"/>
    <w:family w:val="auto"/>
    <w:pitch w:val="variable"/>
    <w:sig w:usb0="A100007F" w:usb1="0000007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9A96446"/>
    <w:multiLevelType w:val="hybridMultilevel"/>
    <w:tmpl w:val="DF6A620E"/>
    <w:lvl w:ilvl="0" w:tplc="2332A5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C7FA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88104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8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67"/>
    <w:rsid w:val="000007BD"/>
    <w:rsid w:val="00016646"/>
    <w:rsid w:val="00031A7A"/>
    <w:rsid w:val="00067BEF"/>
    <w:rsid w:val="000B44DA"/>
    <w:rsid w:val="00106C80"/>
    <w:rsid w:val="00126D6F"/>
    <w:rsid w:val="00147734"/>
    <w:rsid w:val="00147E46"/>
    <w:rsid w:val="00196CFD"/>
    <w:rsid w:val="001E7DF7"/>
    <w:rsid w:val="00217B44"/>
    <w:rsid w:val="00227CB4"/>
    <w:rsid w:val="0024753F"/>
    <w:rsid w:val="002C251F"/>
    <w:rsid w:val="002C7173"/>
    <w:rsid w:val="0032713D"/>
    <w:rsid w:val="0035111A"/>
    <w:rsid w:val="003B4D8F"/>
    <w:rsid w:val="00422AAD"/>
    <w:rsid w:val="00431CB2"/>
    <w:rsid w:val="0044545A"/>
    <w:rsid w:val="00490EDF"/>
    <w:rsid w:val="004C0371"/>
    <w:rsid w:val="004C26FF"/>
    <w:rsid w:val="004D7C39"/>
    <w:rsid w:val="005544ED"/>
    <w:rsid w:val="005E0E33"/>
    <w:rsid w:val="005E520E"/>
    <w:rsid w:val="006750D4"/>
    <w:rsid w:val="00695C75"/>
    <w:rsid w:val="006D636D"/>
    <w:rsid w:val="006F13AD"/>
    <w:rsid w:val="00701541"/>
    <w:rsid w:val="007A393D"/>
    <w:rsid w:val="007D018C"/>
    <w:rsid w:val="007D0F09"/>
    <w:rsid w:val="0088462A"/>
    <w:rsid w:val="008C20E9"/>
    <w:rsid w:val="008C5E15"/>
    <w:rsid w:val="008E71A9"/>
    <w:rsid w:val="009034B1"/>
    <w:rsid w:val="00922E7D"/>
    <w:rsid w:val="00961475"/>
    <w:rsid w:val="00961D42"/>
    <w:rsid w:val="009C691B"/>
    <w:rsid w:val="00A162F1"/>
    <w:rsid w:val="00A81B36"/>
    <w:rsid w:val="00AC4CB9"/>
    <w:rsid w:val="00AC691B"/>
    <w:rsid w:val="00AC6C60"/>
    <w:rsid w:val="00B1464C"/>
    <w:rsid w:val="00B55267"/>
    <w:rsid w:val="00BE30A5"/>
    <w:rsid w:val="00CD1FB1"/>
    <w:rsid w:val="00D119C7"/>
    <w:rsid w:val="00D2674E"/>
    <w:rsid w:val="00D856F2"/>
    <w:rsid w:val="00D907C2"/>
    <w:rsid w:val="00D93DD0"/>
    <w:rsid w:val="00DE610E"/>
    <w:rsid w:val="00E04350"/>
    <w:rsid w:val="00E277AC"/>
    <w:rsid w:val="00E61580"/>
    <w:rsid w:val="00E77F96"/>
    <w:rsid w:val="00E95468"/>
    <w:rsid w:val="00ED39AC"/>
    <w:rsid w:val="00ED4F3B"/>
    <w:rsid w:val="00F307E9"/>
    <w:rsid w:val="00F70218"/>
    <w:rsid w:val="00FC542D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DA677"/>
  <w15:chartTrackingRefBased/>
  <w15:docId w15:val="{C0C60AFA-4542-F941-AE7B-32D6872A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52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52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52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2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52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52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52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52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52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526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526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5267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267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5267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526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526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526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526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552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526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52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526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552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526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552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52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26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5526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5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59</cp:revision>
  <dcterms:created xsi:type="dcterms:W3CDTF">2026-06-03T13:21:00Z</dcterms:created>
  <dcterms:modified xsi:type="dcterms:W3CDTF">2026-07-02T03:27:00Z</dcterms:modified>
</cp:coreProperties>
</file>