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09836AA" w14:textId="5B9B208B" w:rsidR="00F57CDC" w:rsidRPr="00197DA8" w:rsidRDefault="00F57CDC" w:rsidP="000E2C7E">
      <w:pPr>
        <w:shd w:val="clear" w:color="auto" w:fill="DFECF1"/>
        <w:spacing w:after="0"/>
        <w:ind w:left="-567" w:right="-567"/>
        <w:jc w:val="center"/>
        <w:rPr>
          <w:rFonts w:ascii="Outfit" w:hAnsi="Outfit"/>
          <w:color w:val="24272E"/>
          <w:sz w:val="28"/>
          <w:szCs w:val="28"/>
        </w:rPr>
      </w:pPr>
    </w:p>
    <w:p w14:paraId="31732202" w14:textId="29B0EC72" w:rsidR="00AE3835" w:rsidRPr="00197DA8" w:rsidRDefault="009009B8" w:rsidP="000E2C7E">
      <w:pPr>
        <w:shd w:val="clear" w:color="auto" w:fill="DFECF1"/>
        <w:spacing w:after="0"/>
        <w:ind w:left="-567" w:right="-567"/>
        <w:jc w:val="center"/>
        <w:rPr>
          <w:rFonts w:ascii="Outfit" w:hAnsi="Outfit"/>
          <w:color w:val="24272E"/>
          <w:sz w:val="56"/>
          <w:szCs w:val="56"/>
        </w:rPr>
      </w:pPr>
      <w:r>
        <w:rPr>
          <w:rFonts w:ascii="Outfit" w:hAnsi="Outfit"/>
          <w:color w:val="24272E"/>
          <w:sz w:val="56"/>
          <w:szCs w:val="56"/>
        </w:rPr>
        <w:t>CONSTRUCTION QUALITY CONTROL RESUME</w:t>
      </w:r>
    </w:p>
    <w:p w14:paraId="3EF96FAC" w14:textId="103E9906" w:rsidR="00634B29" w:rsidRPr="00197DA8" w:rsidRDefault="009009B8" w:rsidP="000E2C7E">
      <w:pPr>
        <w:shd w:val="clear" w:color="auto" w:fill="DFECF1"/>
        <w:spacing w:after="0"/>
        <w:ind w:left="-567" w:right="-567"/>
        <w:jc w:val="center"/>
        <w:rPr>
          <w:rFonts w:ascii="Outfit" w:hAnsi="Outfit"/>
          <w:color w:val="656B72" w:themeColor="text2"/>
          <w:spacing w:val="20"/>
        </w:rPr>
      </w:pPr>
      <w:r>
        <w:rPr>
          <w:rFonts w:ascii="Outfit" w:hAnsi="Outfit"/>
          <w:color w:val="656B72" w:themeColor="text2"/>
          <w:spacing w:val="20"/>
        </w:rPr>
        <w:t>EXAMPLE BY RESUME GENIUS</w:t>
      </w:r>
    </w:p>
    <w:p w14:paraId="4D8C901C" w14:textId="77777777" w:rsidR="00F36A11" w:rsidRPr="00197DA8" w:rsidRDefault="00F36A11" w:rsidP="000E2C7E">
      <w:pPr>
        <w:shd w:val="clear" w:color="auto" w:fill="DFECF1"/>
        <w:spacing w:after="0"/>
        <w:ind w:left="-567" w:right="-567"/>
        <w:jc w:val="center"/>
        <w:rPr>
          <w:rFonts w:ascii="Outfit" w:hAnsi="Outfit"/>
          <w:color w:val="656B72" w:themeColor="text2"/>
          <w:spacing w:val="20"/>
          <w:sz w:val="20"/>
          <w:szCs w:val="20"/>
        </w:rPr>
      </w:pPr>
    </w:p>
    <w:p w14:paraId="11E76E70" w14:textId="115C0FD6" w:rsidR="00F36A11" w:rsidRPr="00197DA8" w:rsidRDefault="00F36A11" w:rsidP="000E2C7E">
      <w:pPr>
        <w:shd w:val="clear" w:color="auto" w:fill="DFECF1"/>
        <w:spacing w:after="0"/>
        <w:ind w:left="-567" w:right="-567"/>
        <w:jc w:val="center"/>
        <w:rPr>
          <w:rFonts w:ascii="Outfit" w:hAnsi="Outfit"/>
          <w:color w:val="656B72" w:themeColor="text2"/>
          <w:spacing w:val="20"/>
        </w:rPr>
      </w:pPr>
      <w:r w:rsidRPr="00197DA8">
        <w:rPr>
          <w:rFonts w:ascii="Manrope" w:hAnsi="Manrope"/>
          <w:color w:val="656B72" w:themeColor="text2"/>
          <w:sz w:val="20"/>
          <w:szCs w:val="20"/>
        </w:rPr>
        <w:t>(</w:t>
      </w:r>
      <w:r w:rsidR="009009B8">
        <w:rPr>
          <w:rFonts w:ascii="Manrope" w:hAnsi="Manrope"/>
          <w:color w:val="656B72" w:themeColor="text2"/>
          <w:sz w:val="20"/>
          <w:szCs w:val="20"/>
        </w:rPr>
        <w:t>321</w:t>
      </w:r>
      <w:r w:rsidRPr="00197DA8">
        <w:rPr>
          <w:rFonts w:ascii="Manrope" w:hAnsi="Manrope"/>
          <w:color w:val="656B72" w:themeColor="text2"/>
          <w:sz w:val="20"/>
          <w:szCs w:val="20"/>
        </w:rPr>
        <w:t xml:space="preserve">) 555-1234   |   </w:t>
      </w:r>
      <w:r w:rsidR="009009B8" w:rsidRPr="009009B8">
        <w:rPr>
          <w:rFonts w:ascii="Manrope" w:hAnsi="Manrope"/>
          <w:color w:val="656B72" w:themeColor="text2"/>
          <w:sz w:val="20"/>
          <w:szCs w:val="20"/>
        </w:rPr>
        <w:t>Dallas, TX</w:t>
      </w:r>
      <w:r w:rsidRPr="00197DA8">
        <w:rPr>
          <w:rFonts w:ascii="Manrope" w:hAnsi="Manrope"/>
          <w:color w:val="656B72" w:themeColor="text2"/>
          <w:sz w:val="20"/>
          <w:szCs w:val="20"/>
        </w:rPr>
        <w:t xml:space="preserve"> </w:t>
      </w:r>
      <w:r w:rsidR="009009B8">
        <w:rPr>
          <w:rFonts w:ascii="Manrope" w:hAnsi="Manrope"/>
          <w:color w:val="656B72" w:themeColor="text2"/>
          <w:sz w:val="20"/>
          <w:szCs w:val="20"/>
        </w:rPr>
        <w:t xml:space="preserve">  </w:t>
      </w:r>
      <w:r w:rsidRPr="00197DA8">
        <w:rPr>
          <w:rFonts w:ascii="Manrope" w:hAnsi="Manrope"/>
          <w:color w:val="656B72" w:themeColor="text2"/>
          <w:sz w:val="20"/>
          <w:szCs w:val="20"/>
        </w:rPr>
        <w:t>|   your-name@email.com</w:t>
      </w:r>
    </w:p>
    <w:p w14:paraId="526D034F" w14:textId="77777777" w:rsidR="00F36A11" w:rsidRPr="00197DA8" w:rsidRDefault="00F36A11" w:rsidP="000E2C7E">
      <w:pPr>
        <w:shd w:val="clear" w:color="auto" w:fill="DFECF1"/>
        <w:spacing w:after="0"/>
        <w:ind w:left="-567" w:right="-567"/>
        <w:jc w:val="center"/>
        <w:rPr>
          <w:rFonts w:ascii="Outfit" w:hAnsi="Outfit"/>
          <w:color w:val="656B72" w:themeColor="text2"/>
          <w:spacing w:val="20"/>
          <w:sz w:val="20"/>
          <w:szCs w:val="20"/>
        </w:rPr>
      </w:pPr>
    </w:p>
    <w:p w14:paraId="512B8F4B" w14:textId="77777777" w:rsidR="00C06949" w:rsidRPr="00197DA8" w:rsidRDefault="00C06949" w:rsidP="000E2C7E">
      <w:pPr>
        <w:shd w:val="clear" w:color="auto" w:fill="6AAABE"/>
        <w:spacing w:after="0"/>
        <w:jc w:val="center"/>
        <w:rPr>
          <w:rFonts w:ascii="Outfit" w:hAnsi="Outfit"/>
          <w:color w:val="24272E"/>
          <w:sz w:val="10"/>
          <w:szCs w:val="10"/>
        </w:rPr>
      </w:pPr>
    </w:p>
    <w:p w14:paraId="6637BD60" w14:textId="5AF3AC73" w:rsidR="00AE3835" w:rsidRPr="00E33E9F" w:rsidRDefault="00AE3835" w:rsidP="000E2C7E">
      <w:pPr>
        <w:shd w:val="clear" w:color="auto" w:fill="6AAABE"/>
        <w:spacing w:after="0"/>
        <w:jc w:val="center"/>
        <w:rPr>
          <w:rFonts w:ascii="Outfit" w:hAnsi="Outfit"/>
          <w:color w:val="FFFFFF"/>
          <w:sz w:val="24"/>
          <w:szCs w:val="24"/>
        </w:rPr>
      </w:pPr>
      <w:r w:rsidRPr="00E33E9F">
        <w:rPr>
          <w:rFonts w:ascii="Outfit" w:hAnsi="Outfit"/>
          <w:color w:val="FFFFFF"/>
          <w:sz w:val="24"/>
          <w:szCs w:val="24"/>
        </w:rPr>
        <w:t>Summary</w:t>
      </w:r>
    </w:p>
    <w:p w14:paraId="4D018450" w14:textId="77777777" w:rsidR="00AE3835" w:rsidRPr="00E33E9F" w:rsidRDefault="00AE3835" w:rsidP="000E2C7E">
      <w:pPr>
        <w:shd w:val="clear" w:color="auto" w:fill="6AAABE"/>
        <w:spacing w:after="0"/>
        <w:rPr>
          <w:rFonts w:ascii="Outfit" w:hAnsi="Outfit"/>
          <w:color w:val="FFFFFF"/>
          <w:sz w:val="16"/>
          <w:szCs w:val="16"/>
        </w:rPr>
      </w:pPr>
    </w:p>
    <w:p w14:paraId="157FB9E5" w14:textId="0FCDD585" w:rsidR="00C06949" w:rsidRDefault="009009B8" w:rsidP="000E2C7E">
      <w:pPr>
        <w:shd w:val="clear" w:color="auto" w:fill="6AAABE"/>
        <w:spacing w:after="0"/>
        <w:jc w:val="center"/>
        <w:rPr>
          <w:rFonts w:ascii="Manrope" w:hAnsi="Manrope"/>
          <w:color w:val="FFFFFF"/>
          <w:sz w:val="20"/>
          <w:szCs w:val="20"/>
        </w:rPr>
      </w:pPr>
      <w:r w:rsidRPr="009009B8">
        <w:rPr>
          <w:rFonts w:ascii="Manrope" w:hAnsi="Manrope"/>
          <w:color w:val="FFFFFF"/>
          <w:sz w:val="20"/>
          <w:szCs w:val="20"/>
        </w:rPr>
        <w:t>Construction Quality Control Specialist with 9+ years of experience overseeing project quality, safety, and compliance in commercial and government construction projects. Skilled in material testing, site inspections, and documentation under USACE and OSHA standards. Known for strong attention to detail, effective communication with contractors and engineers, and a proactive approach to ensuring project success from foundation to final inspection.</w:t>
      </w:r>
    </w:p>
    <w:p w14:paraId="7604ECC2" w14:textId="77777777" w:rsidR="009009B8" w:rsidRPr="00197DA8" w:rsidRDefault="009009B8" w:rsidP="000E2C7E">
      <w:pPr>
        <w:shd w:val="clear" w:color="auto" w:fill="6AAABE"/>
        <w:spacing w:after="0"/>
        <w:jc w:val="center"/>
        <w:rPr>
          <w:rFonts w:ascii="Manrope" w:hAnsi="Manrope"/>
          <w:color w:val="656B72" w:themeColor="text2"/>
          <w:sz w:val="10"/>
          <w:szCs w:val="10"/>
        </w:rPr>
      </w:pPr>
    </w:p>
    <w:p w14:paraId="2960BD5D" w14:textId="77777777" w:rsidR="00AE3835" w:rsidRPr="00197DA8" w:rsidRDefault="00AE3835" w:rsidP="009009B8">
      <w:pPr>
        <w:spacing w:after="0"/>
        <w:rPr>
          <w:rFonts w:ascii="Manrope" w:hAnsi="Manrope"/>
          <w:sz w:val="20"/>
          <w:szCs w:val="20"/>
        </w:rPr>
      </w:pPr>
    </w:p>
    <w:p w14:paraId="49939894" w14:textId="3D197482" w:rsidR="00AE3835" w:rsidRPr="00197DA8" w:rsidRDefault="009B6285" w:rsidP="000E2C7E">
      <w:pPr>
        <w:shd w:val="clear" w:color="auto" w:fill="DFECF1"/>
        <w:spacing w:after="0"/>
        <w:jc w:val="center"/>
        <w:rPr>
          <w:rFonts w:ascii="Outfit" w:hAnsi="Outfit"/>
          <w:color w:val="24272E"/>
          <w:sz w:val="24"/>
          <w:szCs w:val="24"/>
        </w:rPr>
      </w:pPr>
      <w:r w:rsidRPr="00197DA8">
        <w:rPr>
          <w:rFonts w:ascii="Outfit" w:hAnsi="Outfit"/>
          <w:color w:val="24272E"/>
          <w:sz w:val="24"/>
          <w:szCs w:val="24"/>
        </w:rPr>
        <w:t>Relevant Experience</w:t>
      </w:r>
    </w:p>
    <w:p w14:paraId="68446A7F" w14:textId="77777777" w:rsidR="00AE3835" w:rsidRPr="00197DA8" w:rsidRDefault="00AE3835" w:rsidP="00AE3835">
      <w:pPr>
        <w:spacing w:after="0"/>
        <w:rPr>
          <w:rFonts w:ascii="Outfit" w:hAnsi="Outfit"/>
          <w:color w:val="24272E"/>
          <w:sz w:val="16"/>
          <w:szCs w:val="16"/>
        </w:rPr>
      </w:pPr>
    </w:p>
    <w:p w14:paraId="5544931B" w14:textId="32C2E7E7" w:rsidR="00AE3835" w:rsidRPr="00197DA8" w:rsidRDefault="009009B8" w:rsidP="00F36A11">
      <w:pPr>
        <w:spacing w:after="0" w:line="276" w:lineRule="auto"/>
        <w:rPr>
          <w:rFonts w:ascii="Manrope" w:hAnsi="Manrope"/>
          <w:b/>
          <w:bCs/>
          <w:color w:val="24272E" w:themeColor="text1"/>
        </w:rPr>
      </w:pPr>
      <w:r w:rsidRPr="009009B8">
        <w:rPr>
          <w:rFonts w:ascii="Manrope" w:hAnsi="Manrope"/>
          <w:b/>
          <w:bCs/>
          <w:color w:val="24272E" w:themeColor="text1"/>
        </w:rPr>
        <w:t>Construction Quality Control Manager</w:t>
      </w:r>
      <w:r>
        <w:rPr>
          <w:rFonts w:ascii="Manrope" w:hAnsi="Manrope"/>
          <w:b/>
          <w:bCs/>
          <w:color w:val="24272E" w:themeColor="text1"/>
        </w:rPr>
        <w:t xml:space="preserve"> </w:t>
      </w:r>
      <w:r w:rsidR="00F36A11" w:rsidRPr="00197DA8">
        <w:rPr>
          <w:rFonts w:ascii="Manrope" w:hAnsi="Manrope"/>
          <w:b/>
          <w:bCs/>
          <w:color w:val="24272E" w:themeColor="text1"/>
        </w:rPr>
        <w:t xml:space="preserve">| </w:t>
      </w:r>
      <w:r w:rsidRPr="009009B8">
        <w:rPr>
          <w:rFonts w:ascii="Manrope" w:hAnsi="Manrope"/>
          <w:color w:val="52575E" w:themeColor="background2"/>
        </w:rPr>
        <w:t>Summit Build Group, Dallas, TX</w:t>
      </w:r>
    </w:p>
    <w:p w14:paraId="29D0F0D1" w14:textId="4C23E4E8" w:rsidR="00AE3835" w:rsidRPr="00197DA8" w:rsidRDefault="00AE3835" w:rsidP="00B6364A">
      <w:pPr>
        <w:spacing w:after="0" w:line="360" w:lineRule="auto"/>
        <w:rPr>
          <w:rFonts w:ascii="Manrope" w:hAnsi="Manrope"/>
          <w:color w:val="656B72" w:themeColor="text2"/>
        </w:rPr>
      </w:pPr>
      <w:r w:rsidRPr="00197DA8">
        <w:rPr>
          <w:rFonts w:ascii="Manrope" w:hAnsi="Manrope"/>
          <w:color w:val="656B72" w:themeColor="text2"/>
        </w:rPr>
        <w:t>Feb 20XX – Present</w:t>
      </w:r>
    </w:p>
    <w:p w14:paraId="1B09D983" w14:textId="6FD499AA" w:rsidR="00AE3835" w:rsidRDefault="009009B8" w:rsidP="009009B8">
      <w:pPr>
        <w:pStyle w:val="ListParagraph"/>
        <w:numPr>
          <w:ilvl w:val="0"/>
          <w:numId w:val="1"/>
        </w:numPr>
        <w:spacing w:after="80"/>
        <w:ind w:left="470" w:hanging="357"/>
        <w:contextualSpacing w:val="0"/>
        <w:rPr>
          <w:rFonts w:ascii="Manrope" w:hAnsi="Manrope"/>
          <w:color w:val="656B72" w:themeColor="text2"/>
          <w:sz w:val="20"/>
          <w:szCs w:val="20"/>
        </w:rPr>
      </w:pPr>
      <w:r w:rsidRPr="009009B8">
        <w:rPr>
          <w:rFonts w:ascii="Manrope" w:hAnsi="Manrope"/>
          <w:color w:val="656B72" w:themeColor="text2"/>
          <w:sz w:val="20"/>
          <w:szCs w:val="20"/>
        </w:rPr>
        <w:t>Oversee quality control operations for commercial and federal projects valued at $50M+, ensuring compliance with project specifications and contract requirements</w:t>
      </w:r>
    </w:p>
    <w:p w14:paraId="168FF5E0" w14:textId="65499956" w:rsidR="009009B8" w:rsidRDefault="009009B8" w:rsidP="009009B8">
      <w:pPr>
        <w:pStyle w:val="ListParagraph"/>
        <w:numPr>
          <w:ilvl w:val="0"/>
          <w:numId w:val="1"/>
        </w:numPr>
        <w:spacing w:after="80"/>
        <w:ind w:left="470" w:hanging="357"/>
        <w:contextualSpacing w:val="0"/>
        <w:rPr>
          <w:rFonts w:ascii="Manrope" w:hAnsi="Manrope"/>
          <w:color w:val="656B72" w:themeColor="text2"/>
          <w:sz w:val="20"/>
          <w:szCs w:val="20"/>
        </w:rPr>
      </w:pPr>
      <w:r w:rsidRPr="009009B8">
        <w:rPr>
          <w:rFonts w:ascii="Manrope" w:hAnsi="Manrope"/>
          <w:color w:val="656B72" w:themeColor="text2"/>
          <w:sz w:val="20"/>
          <w:szCs w:val="20"/>
        </w:rPr>
        <w:t>Conduct daily site inspections and coordinate with superintendents to resolve deficiencies and ensure corrective actions</w:t>
      </w:r>
    </w:p>
    <w:p w14:paraId="4D7A1028" w14:textId="66C9750F" w:rsidR="009009B8" w:rsidRDefault="009009B8" w:rsidP="009009B8">
      <w:pPr>
        <w:pStyle w:val="ListParagraph"/>
        <w:numPr>
          <w:ilvl w:val="0"/>
          <w:numId w:val="1"/>
        </w:numPr>
        <w:spacing w:after="80"/>
        <w:ind w:left="470" w:hanging="357"/>
        <w:contextualSpacing w:val="0"/>
        <w:rPr>
          <w:rFonts w:ascii="Manrope" w:hAnsi="Manrope"/>
          <w:color w:val="656B72" w:themeColor="text2"/>
          <w:sz w:val="20"/>
          <w:szCs w:val="20"/>
        </w:rPr>
      </w:pPr>
      <w:r w:rsidRPr="009009B8">
        <w:rPr>
          <w:rFonts w:ascii="Manrope" w:hAnsi="Manrope"/>
          <w:color w:val="656B72" w:themeColor="text2"/>
          <w:sz w:val="20"/>
          <w:szCs w:val="20"/>
        </w:rPr>
        <w:t>Review submittals, test results, and inspection reports to maintain adherence to QC and QA plans</w:t>
      </w:r>
    </w:p>
    <w:p w14:paraId="6AEE56FD" w14:textId="48496596" w:rsidR="009009B8" w:rsidRDefault="009009B8" w:rsidP="009009B8">
      <w:pPr>
        <w:pStyle w:val="ListParagraph"/>
        <w:numPr>
          <w:ilvl w:val="0"/>
          <w:numId w:val="1"/>
        </w:numPr>
        <w:spacing w:after="80"/>
        <w:ind w:left="470" w:hanging="357"/>
        <w:contextualSpacing w:val="0"/>
        <w:rPr>
          <w:rFonts w:ascii="Manrope" w:hAnsi="Manrope"/>
          <w:color w:val="656B72" w:themeColor="text2"/>
          <w:sz w:val="20"/>
          <w:szCs w:val="20"/>
        </w:rPr>
      </w:pPr>
      <w:r w:rsidRPr="009009B8">
        <w:rPr>
          <w:rFonts w:ascii="Manrope" w:hAnsi="Manrope"/>
          <w:color w:val="656B72" w:themeColor="text2"/>
          <w:sz w:val="20"/>
          <w:szCs w:val="20"/>
        </w:rPr>
        <w:t>Lead pre-construction and progress meetings to align stakeholders on quality and safety expectations</w:t>
      </w:r>
    </w:p>
    <w:p w14:paraId="6D9B9679" w14:textId="77777777" w:rsidR="009009B8" w:rsidRPr="009009B8" w:rsidRDefault="009009B8" w:rsidP="009009B8">
      <w:pPr>
        <w:spacing w:after="80"/>
        <w:rPr>
          <w:rFonts w:ascii="Manrope" w:hAnsi="Manrope"/>
          <w:color w:val="656B72" w:themeColor="text2"/>
          <w:sz w:val="10"/>
          <w:szCs w:val="10"/>
        </w:rPr>
      </w:pPr>
    </w:p>
    <w:p w14:paraId="69F8C140" w14:textId="696DA72B" w:rsidR="009009B8" w:rsidRPr="00197DA8" w:rsidRDefault="009009B8" w:rsidP="009009B8">
      <w:pPr>
        <w:spacing w:after="0" w:line="276" w:lineRule="auto"/>
        <w:rPr>
          <w:rFonts w:ascii="Manrope" w:hAnsi="Manrope"/>
          <w:b/>
          <w:bCs/>
          <w:color w:val="24272E" w:themeColor="text1"/>
        </w:rPr>
      </w:pPr>
      <w:r w:rsidRPr="009009B8">
        <w:rPr>
          <w:rFonts w:ascii="Manrope" w:hAnsi="Manrope"/>
          <w:b/>
          <w:bCs/>
          <w:color w:val="24272E" w:themeColor="text1"/>
        </w:rPr>
        <w:t>Quality Control Inspector</w:t>
      </w:r>
      <w:r>
        <w:rPr>
          <w:rFonts w:ascii="Manrope" w:hAnsi="Manrope"/>
          <w:b/>
          <w:bCs/>
          <w:color w:val="24272E" w:themeColor="text1"/>
        </w:rPr>
        <w:t xml:space="preserve"> </w:t>
      </w:r>
      <w:r w:rsidRPr="00197DA8">
        <w:rPr>
          <w:rFonts w:ascii="Manrope" w:hAnsi="Manrope"/>
          <w:b/>
          <w:bCs/>
          <w:color w:val="24272E" w:themeColor="text1"/>
        </w:rPr>
        <w:t xml:space="preserve">| </w:t>
      </w:r>
      <w:r w:rsidRPr="009009B8">
        <w:rPr>
          <w:rFonts w:ascii="Manrope" w:hAnsi="Manrope"/>
          <w:color w:val="52575E" w:themeColor="background2"/>
        </w:rPr>
        <w:t>Lone Star Construction Services, Fort Worth, TX</w:t>
      </w:r>
    </w:p>
    <w:p w14:paraId="071A9549" w14:textId="5253A3D8" w:rsidR="009009B8" w:rsidRPr="00197DA8" w:rsidRDefault="009009B8" w:rsidP="009009B8">
      <w:pPr>
        <w:spacing w:after="0" w:line="360" w:lineRule="auto"/>
        <w:rPr>
          <w:rFonts w:ascii="Manrope" w:hAnsi="Manrope"/>
          <w:color w:val="656B72" w:themeColor="text2"/>
        </w:rPr>
      </w:pPr>
      <w:r w:rsidRPr="00197DA8">
        <w:rPr>
          <w:rFonts w:ascii="Manrope" w:hAnsi="Manrope"/>
          <w:color w:val="656B72" w:themeColor="text2"/>
        </w:rPr>
        <w:t xml:space="preserve">Feb 20XX – </w:t>
      </w:r>
      <w:r>
        <w:rPr>
          <w:rFonts w:ascii="Manrope" w:hAnsi="Manrope"/>
          <w:color w:val="656B72" w:themeColor="text2"/>
        </w:rPr>
        <w:t>Jan 20XX</w:t>
      </w:r>
    </w:p>
    <w:p w14:paraId="7F1529FD" w14:textId="1CF7ACBC" w:rsidR="009009B8" w:rsidRDefault="009009B8" w:rsidP="009009B8">
      <w:pPr>
        <w:pStyle w:val="ListParagraph"/>
        <w:numPr>
          <w:ilvl w:val="0"/>
          <w:numId w:val="1"/>
        </w:numPr>
        <w:spacing w:after="80"/>
        <w:ind w:left="470" w:hanging="357"/>
        <w:contextualSpacing w:val="0"/>
        <w:rPr>
          <w:rFonts w:ascii="Manrope" w:hAnsi="Manrope"/>
          <w:color w:val="656B72" w:themeColor="text2"/>
          <w:sz w:val="20"/>
          <w:szCs w:val="20"/>
        </w:rPr>
      </w:pPr>
      <w:r w:rsidRPr="009009B8">
        <w:rPr>
          <w:rFonts w:ascii="Manrope" w:hAnsi="Manrope"/>
          <w:color w:val="656B72" w:themeColor="text2"/>
          <w:sz w:val="20"/>
          <w:szCs w:val="20"/>
        </w:rPr>
        <w:t>Performed inspections of concrete, rebar, and structural steel installations in accordance with ASTM and ACI standards</w:t>
      </w:r>
    </w:p>
    <w:p w14:paraId="77E70D25" w14:textId="27073913" w:rsidR="009009B8" w:rsidRDefault="009009B8" w:rsidP="009009B8">
      <w:pPr>
        <w:pStyle w:val="ListParagraph"/>
        <w:numPr>
          <w:ilvl w:val="0"/>
          <w:numId w:val="1"/>
        </w:numPr>
        <w:spacing w:after="80"/>
        <w:ind w:left="470" w:hanging="357"/>
        <w:contextualSpacing w:val="0"/>
        <w:rPr>
          <w:rFonts w:ascii="Manrope" w:hAnsi="Manrope"/>
          <w:color w:val="656B72" w:themeColor="text2"/>
          <w:sz w:val="20"/>
          <w:szCs w:val="20"/>
        </w:rPr>
      </w:pPr>
      <w:r w:rsidRPr="009009B8">
        <w:rPr>
          <w:rFonts w:ascii="Manrope" w:hAnsi="Manrope"/>
          <w:color w:val="656B72" w:themeColor="text2"/>
          <w:sz w:val="20"/>
          <w:szCs w:val="20"/>
        </w:rPr>
        <w:t>Verified subcontractor compliance with project drawings and specifications</w:t>
      </w:r>
    </w:p>
    <w:p w14:paraId="400A8F3F" w14:textId="3FAEEEF5" w:rsidR="009009B8" w:rsidRDefault="009009B8" w:rsidP="009009B8">
      <w:pPr>
        <w:pStyle w:val="ListParagraph"/>
        <w:numPr>
          <w:ilvl w:val="0"/>
          <w:numId w:val="1"/>
        </w:numPr>
        <w:spacing w:after="80"/>
        <w:ind w:left="470" w:hanging="357"/>
        <w:contextualSpacing w:val="0"/>
        <w:rPr>
          <w:rFonts w:ascii="Manrope" w:hAnsi="Manrope"/>
          <w:color w:val="656B72" w:themeColor="text2"/>
          <w:sz w:val="20"/>
          <w:szCs w:val="20"/>
        </w:rPr>
      </w:pPr>
      <w:r w:rsidRPr="009009B8">
        <w:rPr>
          <w:rFonts w:ascii="Manrope" w:hAnsi="Manrope"/>
          <w:color w:val="656B72" w:themeColor="text2"/>
          <w:sz w:val="20"/>
          <w:szCs w:val="20"/>
        </w:rPr>
        <w:t>Maintained detailed inspection logs, test reports, and daily quality control reports for submission to project management</w:t>
      </w:r>
    </w:p>
    <w:p w14:paraId="104CB641" w14:textId="50201E8D" w:rsidR="009009B8" w:rsidRDefault="009009B8" w:rsidP="009009B8">
      <w:pPr>
        <w:pStyle w:val="ListParagraph"/>
        <w:numPr>
          <w:ilvl w:val="0"/>
          <w:numId w:val="1"/>
        </w:numPr>
        <w:spacing w:after="80"/>
        <w:ind w:left="470" w:hanging="357"/>
        <w:contextualSpacing w:val="0"/>
        <w:rPr>
          <w:rFonts w:ascii="Manrope" w:hAnsi="Manrope"/>
          <w:color w:val="656B72" w:themeColor="text2"/>
          <w:sz w:val="20"/>
          <w:szCs w:val="20"/>
        </w:rPr>
      </w:pPr>
      <w:r w:rsidRPr="009009B8">
        <w:rPr>
          <w:rFonts w:ascii="Manrope" w:hAnsi="Manrope"/>
          <w:color w:val="656B72" w:themeColor="text2"/>
          <w:sz w:val="20"/>
          <w:szCs w:val="20"/>
        </w:rPr>
        <w:t>Assisted in preparing punch lists and coordinating closeout documentation for project completion</w:t>
      </w:r>
    </w:p>
    <w:p w14:paraId="024F13C5" w14:textId="77777777" w:rsidR="009009B8" w:rsidRPr="009009B8" w:rsidRDefault="009009B8" w:rsidP="009009B8">
      <w:pPr>
        <w:spacing w:after="80"/>
        <w:rPr>
          <w:rFonts w:ascii="Manrope" w:hAnsi="Manrope"/>
          <w:color w:val="656B72" w:themeColor="text2"/>
          <w:sz w:val="20"/>
          <w:szCs w:val="20"/>
        </w:rPr>
      </w:pPr>
    </w:p>
    <w:p w14:paraId="562DDAF3" w14:textId="4CBDCBA4" w:rsidR="00AE3835" w:rsidRPr="00197DA8" w:rsidRDefault="00831D2C" w:rsidP="000E2C7E">
      <w:pPr>
        <w:shd w:val="clear" w:color="auto" w:fill="DFECF1"/>
        <w:spacing w:after="80"/>
        <w:jc w:val="center"/>
        <w:rPr>
          <w:rFonts w:ascii="Outfit" w:hAnsi="Outfit"/>
          <w:color w:val="24272E"/>
          <w:sz w:val="24"/>
          <w:szCs w:val="24"/>
        </w:rPr>
      </w:pPr>
      <w:r w:rsidRPr="00197DA8">
        <w:rPr>
          <w:rFonts w:ascii="Outfit" w:hAnsi="Outfit"/>
          <w:color w:val="24272E"/>
          <w:sz w:val="24"/>
          <w:szCs w:val="24"/>
        </w:rPr>
        <w:t>Key Skills</w:t>
      </w:r>
    </w:p>
    <w:p w14:paraId="6F96D1F4" w14:textId="77777777" w:rsidR="00AE3835" w:rsidRPr="00197DA8" w:rsidRDefault="00AE3835" w:rsidP="000D128C">
      <w:pPr>
        <w:spacing w:after="0"/>
        <w:rPr>
          <w:rFonts w:ascii="Outfit" w:hAnsi="Outfit"/>
          <w:color w:val="24272E"/>
          <w:sz w:val="16"/>
          <w:szCs w:val="16"/>
        </w:rPr>
      </w:pPr>
    </w:p>
    <w:p w14:paraId="4AED723E" w14:textId="77777777" w:rsidR="00B334AB" w:rsidRPr="00197DA8" w:rsidRDefault="00B334AB" w:rsidP="00AE3835">
      <w:pPr>
        <w:pStyle w:val="ListParagraph"/>
        <w:numPr>
          <w:ilvl w:val="0"/>
          <w:numId w:val="3"/>
        </w:numPr>
        <w:spacing w:after="80"/>
        <w:ind w:left="584" w:hanging="357"/>
        <w:contextualSpacing w:val="0"/>
        <w:rPr>
          <w:rFonts w:ascii="Manrope" w:hAnsi="Manrope"/>
          <w:color w:val="656B72" w:themeColor="text2"/>
          <w:sz w:val="20"/>
          <w:szCs w:val="20"/>
        </w:rPr>
        <w:sectPr w:rsidR="00B334AB" w:rsidRPr="00197DA8" w:rsidSect="004521DE">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0" w:right="851" w:bottom="0" w:left="851" w:header="0" w:footer="0" w:gutter="0"/>
          <w:cols w:space="708"/>
          <w:docGrid w:linePitch="360"/>
        </w:sectPr>
      </w:pPr>
    </w:p>
    <w:p w14:paraId="0FB8FEC5" w14:textId="407F234D" w:rsidR="009009B8" w:rsidRPr="009009B8" w:rsidRDefault="009009B8" w:rsidP="009009B8">
      <w:pPr>
        <w:pStyle w:val="ListParagraph"/>
        <w:numPr>
          <w:ilvl w:val="0"/>
          <w:numId w:val="3"/>
        </w:numPr>
        <w:spacing w:after="80"/>
        <w:rPr>
          <w:rFonts w:ascii="Manrope" w:hAnsi="Manrope"/>
          <w:color w:val="656B72" w:themeColor="text2"/>
          <w:sz w:val="20"/>
          <w:szCs w:val="20"/>
        </w:rPr>
      </w:pPr>
      <w:r w:rsidRPr="009009B8">
        <w:rPr>
          <w:rFonts w:ascii="Manrope" w:hAnsi="Manrope"/>
          <w:color w:val="656B72" w:themeColor="text2"/>
          <w:sz w:val="20"/>
          <w:szCs w:val="20"/>
        </w:rPr>
        <w:t>Construction Quality Control and Assurance (QA/QC)</w:t>
      </w:r>
    </w:p>
    <w:p w14:paraId="2C7DF0B6" w14:textId="2ADEFD02" w:rsidR="009009B8" w:rsidRPr="009009B8" w:rsidRDefault="009009B8" w:rsidP="009009B8">
      <w:pPr>
        <w:pStyle w:val="ListParagraph"/>
        <w:numPr>
          <w:ilvl w:val="0"/>
          <w:numId w:val="3"/>
        </w:numPr>
        <w:spacing w:after="80"/>
        <w:rPr>
          <w:rFonts w:ascii="Manrope" w:hAnsi="Manrope"/>
          <w:color w:val="656B72" w:themeColor="text2"/>
          <w:sz w:val="20"/>
          <w:szCs w:val="20"/>
        </w:rPr>
      </w:pPr>
      <w:r w:rsidRPr="009009B8">
        <w:rPr>
          <w:rFonts w:ascii="Manrope" w:hAnsi="Manrope"/>
          <w:color w:val="656B72" w:themeColor="text2"/>
          <w:sz w:val="20"/>
          <w:szCs w:val="20"/>
        </w:rPr>
        <w:t>Blueprint and specification revie</w:t>
      </w:r>
      <w:r>
        <w:rPr>
          <w:rFonts w:ascii="Manrope" w:hAnsi="Manrope"/>
          <w:color w:val="656B72" w:themeColor="text2"/>
          <w:sz w:val="20"/>
          <w:szCs w:val="20"/>
        </w:rPr>
        <w:t>w</w:t>
      </w:r>
    </w:p>
    <w:p w14:paraId="64CF6E6D" w14:textId="1EAB7107" w:rsidR="009009B8" w:rsidRPr="009009B8" w:rsidRDefault="009009B8" w:rsidP="009009B8">
      <w:pPr>
        <w:pStyle w:val="ListParagraph"/>
        <w:numPr>
          <w:ilvl w:val="0"/>
          <w:numId w:val="3"/>
        </w:numPr>
        <w:spacing w:after="80"/>
        <w:rPr>
          <w:rFonts w:ascii="Manrope" w:hAnsi="Manrope"/>
          <w:color w:val="656B72" w:themeColor="text2"/>
          <w:sz w:val="20"/>
          <w:szCs w:val="20"/>
        </w:rPr>
      </w:pPr>
      <w:r w:rsidRPr="009009B8">
        <w:rPr>
          <w:rFonts w:ascii="Manrope" w:hAnsi="Manrope"/>
          <w:color w:val="656B72" w:themeColor="text2"/>
          <w:sz w:val="20"/>
          <w:szCs w:val="20"/>
        </w:rPr>
        <w:t>Site inspections and material testing</w:t>
      </w:r>
    </w:p>
    <w:p w14:paraId="2A06A5DB" w14:textId="69858F35" w:rsidR="009009B8" w:rsidRPr="009009B8" w:rsidRDefault="009009B8" w:rsidP="009009B8">
      <w:pPr>
        <w:pStyle w:val="ListParagraph"/>
        <w:numPr>
          <w:ilvl w:val="0"/>
          <w:numId w:val="3"/>
        </w:numPr>
        <w:spacing w:after="80"/>
        <w:rPr>
          <w:rFonts w:ascii="Manrope" w:hAnsi="Manrope"/>
          <w:color w:val="656B72" w:themeColor="text2"/>
          <w:sz w:val="20"/>
          <w:szCs w:val="20"/>
        </w:rPr>
      </w:pPr>
      <w:r w:rsidRPr="009009B8">
        <w:rPr>
          <w:rFonts w:ascii="Manrope" w:hAnsi="Manrope"/>
          <w:color w:val="656B72" w:themeColor="text2"/>
          <w:sz w:val="20"/>
          <w:szCs w:val="20"/>
        </w:rPr>
        <w:t>Root cause and corrective action processes</w:t>
      </w:r>
    </w:p>
    <w:p w14:paraId="432C5197" w14:textId="00A83A41" w:rsidR="009009B8" w:rsidRPr="009009B8" w:rsidRDefault="009009B8" w:rsidP="009009B8">
      <w:pPr>
        <w:pStyle w:val="ListParagraph"/>
        <w:numPr>
          <w:ilvl w:val="0"/>
          <w:numId w:val="3"/>
        </w:numPr>
        <w:spacing w:after="80"/>
        <w:rPr>
          <w:rFonts w:ascii="Manrope" w:hAnsi="Manrope"/>
          <w:color w:val="656B72" w:themeColor="text2"/>
          <w:sz w:val="20"/>
          <w:szCs w:val="20"/>
        </w:rPr>
      </w:pPr>
      <w:r w:rsidRPr="009009B8">
        <w:rPr>
          <w:rFonts w:ascii="Manrope" w:hAnsi="Manrope"/>
          <w:color w:val="656B72" w:themeColor="text2"/>
          <w:sz w:val="20"/>
          <w:szCs w:val="20"/>
        </w:rPr>
        <w:t>Project documentation and reporting</w:t>
      </w:r>
    </w:p>
    <w:p w14:paraId="1FD0A890" w14:textId="225294E1" w:rsidR="009009B8" w:rsidRPr="009009B8" w:rsidRDefault="009009B8" w:rsidP="009009B8">
      <w:pPr>
        <w:pStyle w:val="ListParagraph"/>
        <w:numPr>
          <w:ilvl w:val="0"/>
          <w:numId w:val="3"/>
        </w:numPr>
        <w:spacing w:after="80"/>
        <w:rPr>
          <w:rFonts w:ascii="Manrope" w:hAnsi="Manrope"/>
          <w:color w:val="656B72" w:themeColor="text2"/>
          <w:sz w:val="20"/>
          <w:szCs w:val="20"/>
        </w:rPr>
      </w:pPr>
      <w:r w:rsidRPr="009009B8">
        <w:rPr>
          <w:rFonts w:ascii="Manrope" w:hAnsi="Manrope"/>
          <w:color w:val="656B72" w:themeColor="text2"/>
          <w:sz w:val="20"/>
          <w:szCs w:val="20"/>
        </w:rPr>
        <w:t>USACE, NAVFAC, and ASTM standards</w:t>
      </w:r>
    </w:p>
    <w:p w14:paraId="12449A0E" w14:textId="77777777" w:rsidR="00B334AB" w:rsidRPr="00197DA8" w:rsidRDefault="00B334AB" w:rsidP="005A57DA">
      <w:pPr>
        <w:spacing w:after="80"/>
        <w:rPr>
          <w:rFonts w:ascii="Manrope" w:hAnsi="Manrope"/>
          <w:color w:val="656B72" w:themeColor="text2"/>
          <w:sz w:val="20"/>
          <w:szCs w:val="20"/>
        </w:rPr>
        <w:sectPr w:rsidR="00B334AB" w:rsidRPr="00197DA8" w:rsidSect="00B334AB">
          <w:type w:val="continuous"/>
          <w:pgSz w:w="12240" w:h="15840" w:code="1"/>
          <w:pgMar w:top="0" w:right="851" w:bottom="0" w:left="851" w:header="0" w:footer="0" w:gutter="0"/>
          <w:cols w:num="2" w:space="708"/>
          <w:docGrid w:linePitch="360"/>
        </w:sectPr>
      </w:pPr>
    </w:p>
    <w:p w14:paraId="6D1CA9B6" w14:textId="77777777" w:rsidR="005A57DA" w:rsidRPr="00197DA8" w:rsidRDefault="005A57DA" w:rsidP="005A57DA">
      <w:pPr>
        <w:spacing w:after="80"/>
        <w:rPr>
          <w:rFonts w:ascii="Manrope" w:hAnsi="Manrope"/>
          <w:color w:val="656B72" w:themeColor="text2"/>
          <w:sz w:val="20"/>
          <w:szCs w:val="20"/>
        </w:rPr>
      </w:pPr>
    </w:p>
    <w:p w14:paraId="08387A52" w14:textId="77777777" w:rsidR="009009B8" w:rsidRPr="00197DA8" w:rsidRDefault="009009B8" w:rsidP="009009B8">
      <w:pPr>
        <w:shd w:val="clear" w:color="auto" w:fill="DFECF1"/>
        <w:spacing w:after="0"/>
        <w:jc w:val="center"/>
        <w:rPr>
          <w:rFonts w:ascii="Outfit" w:hAnsi="Outfit"/>
          <w:color w:val="24272E"/>
          <w:sz w:val="24"/>
          <w:szCs w:val="24"/>
        </w:rPr>
      </w:pPr>
      <w:r w:rsidRPr="00197DA8">
        <w:rPr>
          <w:rFonts w:ascii="Outfit" w:hAnsi="Outfit"/>
          <w:color w:val="24272E"/>
          <w:sz w:val="24"/>
          <w:szCs w:val="24"/>
        </w:rPr>
        <w:t>Education</w:t>
      </w:r>
    </w:p>
    <w:p w14:paraId="79B95B8D" w14:textId="77777777" w:rsidR="009009B8" w:rsidRPr="00197DA8" w:rsidRDefault="009009B8" w:rsidP="009009B8">
      <w:pPr>
        <w:spacing w:after="0"/>
        <w:rPr>
          <w:rFonts w:ascii="Outfit" w:hAnsi="Outfit"/>
          <w:color w:val="24272E"/>
          <w:sz w:val="16"/>
          <w:szCs w:val="16"/>
        </w:rPr>
      </w:pPr>
    </w:p>
    <w:p w14:paraId="56FA202A" w14:textId="0BE876C8" w:rsidR="009009B8" w:rsidRPr="00197DA8" w:rsidRDefault="009009B8" w:rsidP="009009B8">
      <w:pPr>
        <w:spacing w:after="0" w:line="276" w:lineRule="auto"/>
        <w:rPr>
          <w:rFonts w:ascii="Manrope" w:hAnsi="Manrope"/>
          <w:b/>
          <w:bCs/>
          <w:color w:val="24272E" w:themeColor="text1"/>
        </w:rPr>
      </w:pPr>
      <w:r w:rsidRPr="009009B8">
        <w:rPr>
          <w:rFonts w:ascii="Manrope" w:hAnsi="Manrope"/>
          <w:b/>
          <w:bCs/>
          <w:color w:val="24272E" w:themeColor="text1"/>
        </w:rPr>
        <w:t>B.S. in Construction Management</w:t>
      </w:r>
      <w:r>
        <w:rPr>
          <w:rFonts w:ascii="Manrope" w:hAnsi="Manrope"/>
          <w:b/>
          <w:bCs/>
          <w:color w:val="24272E" w:themeColor="text1"/>
        </w:rPr>
        <w:t xml:space="preserve"> </w:t>
      </w:r>
      <w:r w:rsidRPr="00197DA8">
        <w:rPr>
          <w:rFonts w:ascii="Manrope" w:hAnsi="Manrope"/>
          <w:b/>
          <w:bCs/>
          <w:color w:val="24272E" w:themeColor="text1"/>
        </w:rPr>
        <w:t xml:space="preserve">| </w:t>
      </w:r>
      <w:r w:rsidRPr="009009B8">
        <w:rPr>
          <w:rFonts w:ascii="Manrope" w:hAnsi="Manrope"/>
          <w:color w:val="52575E" w:themeColor="background2"/>
        </w:rPr>
        <w:t>University of Texas at Arlington, Arlington, TX</w:t>
      </w:r>
    </w:p>
    <w:p w14:paraId="7D9907AC" w14:textId="17DAFC4C" w:rsidR="001C206F" w:rsidRPr="009009B8" w:rsidRDefault="009009B8" w:rsidP="009009B8">
      <w:pPr>
        <w:spacing w:after="0" w:line="360" w:lineRule="auto"/>
        <w:rPr>
          <w:rFonts w:ascii="Manrope" w:hAnsi="Manrope"/>
          <w:color w:val="656B72" w:themeColor="text2"/>
        </w:rPr>
        <w:sectPr w:rsidR="001C206F" w:rsidRPr="009009B8" w:rsidSect="004521DE">
          <w:type w:val="continuous"/>
          <w:pgSz w:w="12240" w:h="15840" w:code="1"/>
          <w:pgMar w:top="0" w:right="851" w:bottom="0" w:left="851" w:header="0" w:footer="0" w:gutter="0"/>
          <w:cols w:space="708"/>
          <w:docGrid w:linePitch="360"/>
        </w:sectPr>
      </w:pPr>
      <w:r w:rsidRPr="00197DA8">
        <w:rPr>
          <w:rFonts w:ascii="Manrope" w:hAnsi="Manrope"/>
          <w:color w:val="656B72" w:themeColor="text2"/>
        </w:rPr>
        <w:t xml:space="preserve">May 20XX </w:t>
      </w:r>
    </w:p>
    <w:p w14:paraId="460BCEEE" w14:textId="2AFA9E08" w:rsidR="009009B8" w:rsidRPr="00197DA8" w:rsidRDefault="009009B8" w:rsidP="009009B8">
      <w:pPr>
        <w:shd w:val="clear" w:color="auto" w:fill="DFECF1"/>
        <w:spacing w:after="0"/>
        <w:jc w:val="center"/>
        <w:rPr>
          <w:rFonts w:ascii="Outfit" w:hAnsi="Outfit"/>
          <w:color w:val="24272E"/>
          <w:sz w:val="24"/>
          <w:szCs w:val="24"/>
        </w:rPr>
      </w:pPr>
      <w:r>
        <w:rPr>
          <w:rFonts w:ascii="Outfit" w:hAnsi="Outfit"/>
          <w:color w:val="24272E"/>
          <w:sz w:val="24"/>
          <w:szCs w:val="24"/>
        </w:rPr>
        <w:t>Certifications</w:t>
      </w:r>
    </w:p>
    <w:p w14:paraId="4E0E5F05" w14:textId="77777777" w:rsidR="009009B8" w:rsidRPr="00197DA8" w:rsidRDefault="009009B8" w:rsidP="009009B8">
      <w:pPr>
        <w:spacing w:after="0"/>
        <w:rPr>
          <w:rFonts w:ascii="Outfit" w:hAnsi="Outfit"/>
          <w:color w:val="24272E"/>
          <w:sz w:val="16"/>
          <w:szCs w:val="16"/>
        </w:rPr>
      </w:pPr>
    </w:p>
    <w:p w14:paraId="367E19DB" w14:textId="7646890F" w:rsidR="009009B8" w:rsidRPr="009009B8" w:rsidRDefault="009009B8" w:rsidP="009009B8">
      <w:pPr>
        <w:pStyle w:val="ListParagraph"/>
        <w:numPr>
          <w:ilvl w:val="0"/>
          <w:numId w:val="1"/>
        </w:numPr>
        <w:spacing w:after="80"/>
        <w:rPr>
          <w:rFonts w:ascii="Manrope" w:hAnsi="Manrope"/>
          <w:color w:val="656B72" w:themeColor="text2"/>
          <w:sz w:val="20"/>
          <w:szCs w:val="20"/>
        </w:rPr>
      </w:pPr>
      <w:r w:rsidRPr="009009B8">
        <w:rPr>
          <w:rFonts w:ascii="Manrope" w:hAnsi="Manrope"/>
          <w:color w:val="656B72" w:themeColor="text2"/>
          <w:sz w:val="20"/>
          <w:szCs w:val="20"/>
        </w:rPr>
        <w:t>OSHA 30-Hour Construction Safety – 20XX</w:t>
      </w:r>
    </w:p>
    <w:p w14:paraId="1EB2B7DC" w14:textId="77777777" w:rsidR="009009B8" w:rsidRPr="009009B8" w:rsidRDefault="009009B8" w:rsidP="009009B8">
      <w:pPr>
        <w:pStyle w:val="ListParagraph"/>
        <w:numPr>
          <w:ilvl w:val="0"/>
          <w:numId w:val="1"/>
        </w:numPr>
        <w:spacing w:after="80"/>
        <w:rPr>
          <w:rFonts w:ascii="Manrope" w:hAnsi="Manrope"/>
          <w:color w:val="656B72" w:themeColor="text2"/>
          <w:sz w:val="20"/>
          <w:szCs w:val="20"/>
        </w:rPr>
      </w:pPr>
      <w:r w:rsidRPr="009009B8">
        <w:rPr>
          <w:rFonts w:ascii="Manrope" w:hAnsi="Manrope"/>
          <w:color w:val="656B72" w:themeColor="text2"/>
          <w:sz w:val="20"/>
          <w:szCs w:val="20"/>
        </w:rPr>
        <w:t>USACE Construction Quality Management (CQM) Certification – 20XX</w:t>
      </w:r>
    </w:p>
    <w:p w14:paraId="7F35E137" w14:textId="5A1B6CB1" w:rsidR="00C80C9F" w:rsidRPr="00C3312E" w:rsidRDefault="009009B8" w:rsidP="00C3312E">
      <w:pPr>
        <w:pStyle w:val="ListParagraph"/>
        <w:numPr>
          <w:ilvl w:val="0"/>
          <w:numId w:val="1"/>
        </w:numPr>
        <w:spacing w:after="80"/>
        <w:contextualSpacing w:val="0"/>
        <w:rPr>
          <w:rFonts w:ascii="Arial" w:hAnsi="Arial" w:cs="Arial"/>
          <w:color w:val="000000"/>
        </w:rPr>
      </w:pPr>
      <w:r w:rsidRPr="009009B8">
        <w:rPr>
          <w:rFonts w:ascii="Manrope" w:hAnsi="Manrope"/>
          <w:color w:val="656B72" w:themeColor="text2"/>
          <w:sz w:val="20"/>
          <w:szCs w:val="20"/>
        </w:rPr>
        <w:t>ACI Field Testing Technician Grade I – 20XX</w:t>
      </w:r>
    </w:p>
    <w:p w14:paraId="21F3E86B" w14:textId="77777777" w:rsidR="00C80C9F" w:rsidRDefault="00C80C9F" w:rsidP="004521DE">
      <w:pPr>
        <w:pStyle w:val="NormalWeb"/>
        <w:spacing w:before="0" w:beforeAutospacing="0" w:after="0" w:afterAutospacing="0"/>
        <w:rPr>
          <w:rFonts w:ascii="Arial" w:hAnsi="Arial" w:cs="Arial"/>
          <w:color w:val="000000"/>
          <w:sz w:val="22"/>
          <w:szCs w:val="22"/>
        </w:rPr>
      </w:pPr>
    </w:p>
    <w:p w14:paraId="2FD0785E" w14:textId="77777777" w:rsidR="00C80C9F" w:rsidRDefault="00C80C9F" w:rsidP="00C80C9F">
      <w:pPr>
        <w:autoSpaceDE w:val="0"/>
        <w:autoSpaceDN w:val="0"/>
        <w:adjustRightInd w:val="0"/>
        <w:spacing w:line="276" w:lineRule="auto"/>
        <w:rPr>
          <w:rFonts w:ascii="Lexend" w:hAnsi="Lexend" w:cs="Poppins"/>
          <w:b/>
          <w:bCs/>
          <w:color w:val="404551" w:themeColor="text1" w:themeTint="D9"/>
          <w:sz w:val="28"/>
          <w:szCs w:val="28"/>
        </w:rPr>
      </w:pPr>
    </w:p>
    <w:p w14:paraId="3688618A" w14:textId="47E82496" w:rsidR="00C80C9F" w:rsidRPr="00967D31" w:rsidRDefault="00C80C9F" w:rsidP="00C80C9F">
      <w:pPr>
        <w:autoSpaceDE w:val="0"/>
        <w:autoSpaceDN w:val="0"/>
        <w:adjustRightInd w:val="0"/>
        <w:spacing w:line="276" w:lineRule="auto"/>
        <w:rPr>
          <w:rFonts w:ascii="Lexend" w:hAnsi="Lexend" w:cs="Poppins"/>
          <w:b/>
          <w:bCs/>
          <w:color w:val="404551" w:themeColor="text1" w:themeTint="D9"/>
          <w:sz w:val="28"/>
          <w:szCs w:val="28"/>
        </w:rPr>
      </w:pPr>
      <w:r w:rsidRPr="00967D31">
        <w:rPr>
          <w:rFonts w:ascii="Lexend SemiBold" w:hAnsi="Lexend SemiBold" w:cs="Poppins"/>
          <w:b/>
          <w:bCs/>
          <w:noProof/>
          <w:color w:val="24272E" w:themeColor="text1"/>
          <w:sz w:val="28"/>
          <w:szCs w:val="28"/>
        </w:rPr>
        <w:drawing>
          <wp:anchor distT="0" distB="0" distL="114300" distR="114300" simplePos="0" relativeHeight="251659264" behindDoc="0" locked="0" layoutInCell="1" allowOverlap="1" wp14:anchorId="4CD3FBE4" wp14:editId="6BA67ADF">
            <wp:simplePos x="0" y="0"/>
            <wp:positionH relativeFrom="column">
              <wp:posOffset>5338627</wp:posOffset>
            </wp:positionH>
            <wp:positionV relativeFrom="paragraph">
              <wp:posOffset>163830</wp:posOffset>
            </wp:positionV>
            <wp:extent cx="1049871" cy="146982"/>
            <wp:effectExtent l="0" t="0" r="4445" b="5715"/>
            <wp:wrapNone/>
            <wp:docPr id="11632069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06921" name="Picture 116320692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49871" cy="146982"/>
                    </a:xfrm>
                    <a:prstGeom prst="rect">
                      <a:avLst/>
                    </a:prstGeom>
                  </pic:spPr>
                </pic:pic>
              </a:graphicData>
            </a:graphic>
            <wp14:sizeRelH relativeFrom="page">
              <wp14:pctWidth>0</wp14:pctWidth>
            </wp14:sizeRelH>
            <wp14:sizeRelV relativeFrom="page">
              <wp14:pctHeight>0</wp14:pctHeight>
            </wp14:sizeRelV>
          </wp:anchor>
        </w:drawing>
      </w:r>
    </w:p>
    <w:p w14:paraId="2912AF18" w14:textId="77777777" w:rsidR="00C80C9F" w:rsidRPr="00967D31" w:rsidRDefault="00C80C9F" w:rsidP="00C80C9F">
      <w:pPr>
        <w:autoSpaceDE w:val="0"/>
        <w:autoSpaceDN w:val="0"/>
        <w:adjustRightInd w:val="0"/>
        <w:spacing w:line="276" w:lineRule="auto"/>
        <w:rPr>
          <w:rFonts w:ascii="Lexend SemiBold" w:hAnsi="Lexend SemiBold" w:cs="Poppins"/>
          <w:b/>
          <w:bCs/>
          <w:color w:val="404551" w:themeColor="text1" w:themeTint="D9"/>
          <w:sz w:val="40"/>
          <w:szCs w:val="40"/>
        </w:rPr>
      </w:pPr>
      <w:r w:rsidRPr="00967D31">
        <w:rPr>
          <w:rFonts w:ascii="Lexend SemiBold" w:hAnsi="Lexend SemiBold" w:cs="Poppins"/>
          <w:b/>
          <w:bCs/>
          <w:color w:val="404551" w:themeColor="text1" w:themeTint="D9"/>
          <w:sz w:val="40"/>
          <w:szCs w:val="40"/>
        </w:rPr>
        <w:t>Dear Job Seeker,</w:t>
      </w: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109"/>
      </w:tblGrid>
      <w:tr w:rsidR="00C80C9F" w:rsidRPr="00967D31" w14:paraId="5CF9233E" w14:textId="77777777" w:rsidTr="001748B1">
        <w:tc>
          <w:tcPr>
            <w:tcW w:w="10065" w:type="dxa"/>
            <w:gridSpan w:val="2"/>
            <w:tcMar>
              <w:top w:w="0" w:type="dxa"/>
              <w:left w:w="0" w:type="dxa"/>
              <w:bottom w:w="227" w:type="dxa"/>
              <w:right w:w="0" w:type="dxa"/>
            </w:tcMar>
          </w:tcPr>
          <w:p w14:paraId="061FE0CC" w14:textId="77777777" w:rsidR="00C80C9F" w:rsidRPr="00967D31" w:rsidRDefault="00C80C9F" w:rsidP="001748B1">
            <w:pPr>
              <w:tabs>
                <w:tab w:val="left" w:pos="9781"/>
              </w:tabs>
              <w:spacing w:line="360" w:lineRule="auto"/>
              <w:rPr>
                <w:rFonts w:ascii="Inter Medium" w:eastAsia="Times New Roman" w:hAnsi="Inter Medium" w:cs="Poppins"/>
                <w:color w:val="404551" w:themeColor="text1" w:themeTint="D9"/>
                <w:lang w:eastAsia="en-IN"/>
              </w:rPr>
            </w:pPr>
            <w:r w:rsidRPr="00967D31">
              <w:rPr>
                <w:rFonts w:ascii="Inter Medium" w:eastAsia="Times New Roman" w:hAnsi="Inter Medium" w:cs="Poppins"/>
                <w:color w:val="404551" w:themeColor="text1" w:themeTint="D9"/>
                <w:lang w:eastAsia="en-IN"/>
              </w:rPr>
              <w:t>Ready to land your next job offer?</w:t>
            </w:r>
          </w:p>
          <w:p w14:paraId="0FFFA211" w14:textId="77777777" w:rsidR="00C80C9F" w:rsidRPr="00967D31" w:rsidRDefault="00C80C9F" w:rsidP="001748B1">
            <w:pPr>
              <w:tabs>
                <w:tab w:val="left" w:pos="9781"/>
              </w:tabs>
              <w:spacing w:line="276" w:lineRule="auto"/>
              <w:rPr>
                <w:rFonts w:ascii="Inter 18pt 18pt" w:eastAsia="Times New Roman" w:hAnsi="Inter 18pt 18pt" w:cs="Poppins"/>
                <w:color w:val="70757D"/>
                <w:sz w:val="20"/>
                <w:szCs w:val="20"/>
                <w:lang w:eastAsia="en-IN"/>
              </w:rPr>
            </w:pPr>
            <w:r w:rsidRPr="00967D31">
              <w:rPr>
                <w:rFonts w:ascii="Inter" w:eastAsia="Times New Roman" w:hAnsi="Inter" w:cs="Poppins"/>
                <w:color w:val="292B2F" w:themeColor="background2" w:themeShade="80"/>
                <w:sz w:val="20"/>
                <w:szCs w:val="20"/>
                <w:lang w:eastAsia="en-IN"/>
              </w:rPr>
              <w:t xml:space="preserve">In addition to this Word template, we provide a whole host of expert </w:t>
            </w:r>
            <w:r w:rsidRPr="00967D31">
              <w:rPr>
                <w:rFonts w:ascii="Inter Medium" w:eastAsia="Times New Roman" w:hAnsi="Inter Medium" w:cs="Poppins"/>
                <w:color w:val="141517" w:themeColor="background2" w:themeShade="40"/>
                <w:sz w:val="20"/>
                <w:szCs w:val="20"/>
                <w:lang w:eastAsia="en-IN"/>
              </w:rPr>
              <w:t>resume and cover letter writing</w:t>
            </w:r>
            <w:r w:rsidRPr="00967D31">
              <w:rPr>
                <w:rFonts w:ascii="Inter" w:eastAsia="Times New Roman" w:hAnsi="Inter" w:cs="Poppins"/>
                <w:color w:val="141517" w:themeColor="background2" w:themeShade="40"/>
                <w:sz w:val="20"/>
                <w:szCs w:val="20"/>
                <w:lang w:eastAsia="en-IN"/>
              </w:rPr>
              <w:t xml:space="preserve"> </w:t>
            </w:r>
            <w:r w:rsidRPr="00967D31">
              <w:rPr>
                <w:rFonts w:ascii="Inter" w:eastAsia="Times New Roman" w:hAnsi="Inter" w:cs="Poppins"/>
                <w:color w:val="292B2F" w:themeColor="background2" w:themeShade="80"/>
                <w:sz w:val="20"/>
                <w:szCs w:val="20"/>
                <w:lang w:eastAsia="en-IN"/>
              </w:rPr>
              <w:t>resources and tools that'll help you boost your job search and increase your chances of securing work.</w:t>
            </w:r>
          </w:p>
        </w:tc>
      </w:tr>
      <w:tr w:rsidR="00C80C9F" w:rsidRPr="00967D31" w14:paraId="6872CCA2" w14:textId="77777777" w:rsidTr="001748B1">
        <w:tc>
          <w:tcPr>
            <w:tcW w:w="4956" w:type="dxa"/>
            <w:tcMar>
              <w:top w:w="0" w:type="dxa"/>
              <w:left w:w="0" w:type="dxa"/>
              <w:bottom w:w="227" w:type="dxa"/>
              <w:right w:w="0" w:type="dxa"/>
            </w:tcMar>
          </w:tcPr>
          <w:p w14:paraId="5CC9DCC9" w14:textId="77777777" w:rsidR="00C80C9F" w:rsidRPr="00967D31" w:rsidRDefault="00C80C9F" w:rsidP="001748B1">
            <w:pPr>
              <w:tabs>
                <w:tab w:val="left" w:pos="9781"/>
              </w:tabs>
              <w:spacing w:line="360" w:lineRule="auto"/>
              <w:rPr>
                <w:rFonts w:ascii="Inter" w:eastAsia="Times New Roman" w:hAnsi="Inter" w:cs="Poppins"/>
                <w:color w:val="D45C26"/>
                <w:sz w:val="20"/>
                <w:szCs w:val="20"/>
                <w:lang w:eastAsia="en-IN"/>
              </w:rPr>
            </w:pPr>
            <w:hyperlink r:id="rId14" w:history="1">
              <w:r w:rsidRPr="00967D31">
                <w:rPr>
                  <w:rFonts w:ascii="Inter" w:eastAsia="Times New Roman" w:hAnsi="Inter" w:cs="Poppins"/>
                  <w:color w:val="D45C26"/>
                  <w:sz w:val="20"/>
                  <w:szCs w:val="20"/>
                  <w:lang w:eastAsia="en-IN"/>
                </w:rPr>
                <w:t>Resume Builder</w:t>
              </w:r>
            </w:hyperlink>
            <w:r w:rsidRPr="00967D31">
              <w:rPr>
                <w:rFonts w:ascii="Inter" w:hAnsi="Inter"/>
              </w:rPr>
              <w:t xml:space="preserve"> </w:t>
            </w:r>
            <w:r w:rsidRPr="00967D31">
              <w:rPr>
                <w:rFonts w:ascii="Inter" w:eastAsia="Times New Roman" w:hAnsi="Inter" w:cs="Poppins"/>
                <w:color w:val="D45C26"/>
                <w:sz w:val="20"/>
                <w:szCs w:val="20"/>
                <w:lang w:eastAsia="en-IN"/>
              </w:rPr>
              <w:t>→</w:t>
            </w:r>
          </w:p>
          <w:p w14:paraId="4727EE00" w14:textId="77777777" w:rsidR="00C80C9F" w:rsidRPr="00967D31" w:rsidRDefault="00C80C9F" w:rsidP="001748B1">
            <w:pPr>
              <w:tabs>
                <w:tab w:val="left" w:pos="9781"/>
              </w:tabs>
              <w:spacing w:line="360" w:lineRule="auto"/>
              <w:rPr>
                <w:rFonts w:ascii="Inter" w:eastAsia="Times New Roman" w:hAnsi="Inter" w:cs="Poppins"/>
                <w:color w:val="D45C26"/>
                <w:sz w:val="20"/>
                <w:szCs w:val="20"/>
                <w:lang w:eastAsia="en-IN"/>
              </w:rPr>
            </w:pPr>
            <w:hyperlink r:id="rId15" w:history="1">
              <w:r w:rsidRPr="00967D31">
                <w:rPr>
                  <w:rFonts w:ascii="Inter" w:eastAsia="Times New Roman" w:hAnsi="Inter" w:cs="Poppins"/>
                  <w:color w:val="D45C26"/>
                  <w:sz w:val="20"/>
                  <w:szCs w:val="20"/>
                  <w:lang w:eastAsia="en-IN"/>
                </w:rPr>
                <w:t>How to Write a Resume</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c>
          <w:tcPr>
            <w:tcW w:w="5109" w:type="dxa"/>
            <w:tcMar>
              <w:top w:w="0" w:type="dxa"/>
              <w:left w:w="227" w:type="dxa"/>
              <w:bottom w:w="227" w:type="dxa"/>
              <w:right w:w="0" w:type="dxa"/>
            </w:tcMar>
          </w:tcPr>
          <w:p w14:paraId="61E24DD0" w14:textId="77777777" w:rsidR="00C80C9F" w:rsidRPr="00967D31" w:rsidRDefault="00C80C9F" w:rsidP="001748B1">
            <w:pPr>
              <w:tabs>
                <w:tab w:val="left" w:pos="9781"/>
              </w:tabs>
              <w:spacing w:line="360" w:lineRule="auto"/>
              <w:rPr>
                <w:rFonts w:ascii="Inter" w:eastAsia="Times New Roman" w:hAnsi="Inter" w:cs="Poppins"/>
                <w:color w:val="D45C26"/>
                <w:sz w:val="20"/>
                <w:szCs w:val="20"/>
                <w:lang w:eastAsia="en-IN"/>
              </w:rPr>
            </w:pPr>
            <w:hyperlink r:id="rId16" w:history="1">
              <w:r w:rsidRPr="00967D31">
                <w:rPr>
                  <w:rFonts w:ascii="Inter" w:eastAsia="Times New Roman" w:hAnsi="Inter" w:cs="Poppins"/>
                  <w:color w:val="D45C26"/>
                  <w:sz w:val="20"/>
                  <w:szCs w:val="20"/>
                  <w:lang w:eastAsia="en-IN"/>
                </w:rPr>
                <w:t>Cover Letter Generator</w:t>
              </w:r>
            </w:hyperlink>
            <w:r w:rsidRPr="00967D31">
              <w:rPr>
                <w:rFonts w:ascii="Inter" w:hAnsi="Inter"/>
              </w:rPr>
              <w:t xml:space="preserve"> </w:t>
            </w:r>
            <w:r w:rsidRPr="00967D31">
              <w:rPr>
                <w:rFonts w:ascii="Inter" w:eastAsia="Times New Roman" w:hAnsi="Inter" w:cs="Poppins"/>
                <w:color w:val="D45C26"/>
                <w:sz w:val="20"/>
                <w:szCs w:val="20"/>
                <w:lang w:eastAsia="en-IN"/>
              </w:rPr>
              <w:t>→</w:t>
            </w:r>
          </w:p>
          <w:p w14:paraId="41D02045" w14:textId="77777777" w:rsidR="00C80C9F" w:rsidRPr="00967D31" w:rsidRDefault="00C80C9F" w:rsidP="001748B1">
            <w:pPr>
              <w:tabs>
                <w:tab w:val="left" w:pos="9781"/>
              </w:tabs>
              <w:spacing w:line="360" w:lineRule="auto"/>
              <w:rPr>
                <w:rFonts w:ascii="Inter" w:eastAsia="Times New Roman" w:hAnsi="Inter" w:cs="Poppins"/>
                <w:color w:val="D45C26"/>
                <w:sz w:val="20"/>
                <w:szCs w:val="20"/>
                <w:lang w:eastAsia="en-IN"/>
              </w:rPr>
            </w:pPr>
            <w:hyperlink r:id="rId17" w:history="1">
              <w:r w:rsidRPr="00967D31">
                <w:rPr>
                  <w:rFonts w:ascii="Inter" w:eastAsia="Times New Roman" w:hAnsi="Inter" w:cs="Poppins"/>
                  <w:color w:val="D45C26"/>
                  <w:sz w:val="20"/>
                  <w:szCs w:val="20"/>
                  <w:lang w:eastAsia="en-IN"/>
                </w:rPr>
                <w:t>How to Write a Cover Letter</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r>
    </w:tbl>
    <w:tbl>
      <w:tblPr>
        <w:tblStyle w:val="TableGrid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109"/>
      </w:tblGrid>
      <w:tr w:rsidR="00C80C9F" w:rsidRPr="00967D31" w14:paraId="3F363A44" w14:textId="77777777" w:rsidTr="001748B1">
        <w:tc>
          <w:tcPr>
            <w:tcW w:w="10065" w:type="dxa"/>
            <w:gridSpan w:val="2"/>
            <w:tcMar>
              <w:top w:w="0" w:type="dxa"/>
              <w:left w:w="0" w:type="dxa"/>
              <w:bottom w:w="227" w:type="dxa"/>
              <w:right w:w="0" w:type="dxa"/>
            </w:tcMar>
          </w:tcPr>
          <w:p w14:paraId="1D9BDCB1" w14:textId="77777777" w:rsidR="00C80C9F" w:rsidRPr="00967D31" w:rsidRDefault="00C80C9F" w:rsidP="001748B1">
            <w:pPr>
              <w:tabs>
                <w:tab w:val="left" w:pos="9781"/>
              </w:tabs>
              <w:spacing w:line="360" w:lineRule="auto"/>
              <w:rPr>
                <w:rFonts w:ascii="Inter Medium" w:eastAsia="Times New Roman" w:hAnsi="Inter Medium" w:cs="Poppins"/>
                <w:color w:val="404551" w:themeColor="text1" w:themeTint="D9"/>
                <w:sz w:val="22"/>
                <w:szCs w:val="22"/>
                <w:lang w:eastAsia="en-IN"/>
              </w:rPr>
            </w:pPr>
            <w:r w:rsidRPr="00967D31">
              <w:rPr>
                <w:rFonts w:ascii="Inter Medium" w:eastAsia="Times New Roman" w:hAnsi="Inter Medium" w:cs="Poppins"/>
                <w:color w:val="404551" w:themeColor="text1" w:themeTint="D9"/>
                <w:sz w:val="22"/>
                <w:szCs w:val="22"/>
                <w:lang w:eastAsia="en-IN"/>
              </w:rPr>
              <w:t xml:space="preserve">Are you in a rush? </w:t>
            </w:r>
          </w:p>
          <w:p w14:paraId="7F6E22B3" w14:textId="77777777" w:rsidR="00C80C9F" w:rsidRPr="00967D31" w:rsidRDefault="00C80C9F" w:rsidP="001748B1">
            <w:pPr>
              <w:tabs>
                <w:tab w:val="left" w:pos="9781"/>
              </w:tabs>
              <w:spacing w:line="276" w:lineRule="auto"/>
              <w:rPr>
                <w:rFonts w:ascii="Inter" w:eastAsia="Times New Roman" w:hAnsi="Inter" w:cs="Poppins"/>
                <w:color w:val="404551" w:themeColor="text1" w:themeTint="D9"/>
                <w:sz w:val="20"/>
                <w:szCs w:val="20"/>
                <w:lang w:eastAsia="en-IN"/>
              </w:rPr>
            </w:pPr>
            <w:r w:rsidRPr="00967D31">
              <w:rPr>
                <w:rFonts w:ascii="Inter" w:eastAsia="Times New Roman" w:hAnsi="Inter" w:cs="Poppins"/>
                <w:color w:val="292B2F" w:themeColor="background2" w:themeShade="80"/>
                <w:sz w:val="20"/>
                <w:szCs w:val="20"/>
                <w:lang w:eastAsia="en-IN"/>
              </w:rPr>
              <w:t xml:space="preserve">Speed up the application process by using a </w:t>
            </w:r>
            <w:r w:rsidRPr="00967D31">
              <w:rPr>
                <w:rFonts w:ascii="Inter Medium" w:eastAsia="Times New Roman" w:hAnsi="Inter Medium" w:cs="Poppins"/>
                <w:color w:val="141517" w:themeColor="background2" w:themeShade="40"/>
                <w:sz w:val="20"/>
                <w:szCs w:val="20"/>
                <w:lang w:eastAsia="en-IN"/>
              </w:rPr>
              <w:t>pre-formatted template</w:t>
            </w:r>
            <w:r w:rsidRPr="00967D31">
              <w:rPr>
                <w:rFonts w:ascii="Inter" w:eastAsia="Times New Roman" w:hAnsi="Inter" w:cs="Poppins"/>
                <w:color w:val="292B2F" w:themeColor="background2" w:themeShade="80"/>
                <w:sz w:val="20"/>
                <w:szCs w:val="20"/>
                <w:lang w:eastAsia="en-IN"/>
              </w:rPr>
              <w:t>:</w:t>
            </w:r>
          </w:p>
        </w:tc>
      </w:tr>
      <w:tr w:rsidR="00C80C9F" w:rsidRPr="00967D31" w14:paraId="5940AB46" w14:textId="77777777" w:rsidTr="001748B1">
        <w:tc>
          <w:tcPr>
            <w:tcW w:w="4956" w:type="dxa"/>
            <w:tcMar>
              <w:top w:w="0" w:type="dxa"/>
              <w:left w:w="0" w:type="dxa"/>
              <w:bottom w:w="227" w:type="dxa"/>
              <w:right w:w="0" w:type="dxa"/>
            </w:tcMar>
          </w:tcPr>
          <w:p w14:paraId="1E662BAE" w14:textId="77777777" w:rsidR="00C80C9F" w:rsidRPr="00967D31" w:rsidRDefault="00C80C9F" w:rsidP="001748B1">
            <w:pPr>
              <w:tabs>
                <w:tab w:val="left" w:pos="9781"/>
              </w:tabs>
              <w:spacing w:line="360" w:lineRule="auto"/>
              <w:rPr>
                <w:rFonts w:ascii="Inter" w:eastAsia="Times New Roman" w:hAnsi="Inter" w:cs="Poppins"/>
                <w:color w:val="D45C26"/>
                <w:sz w:val="20"/>
                <w:szCs w:val="20"/>
                <w:lang w:eastAsia="en-IN"/>
              </w:rPr>
            </w:pPr>
            <w:hyperlink r:id="rId18" w:history="1">
              <w:r w:rsidRPr="00967D31">
                <w:rPr>
                  <w:rFonts w:ascii="Inter" w:eastAsia="Times New Roman" w:hAnsi="Inter" w:cs="Poppins"/>
                  <w:color w:val="D45C26"/>
                  <w:sz w:val="20"/>
                  <w:szCs w:val="20"/>
                  <w:lang w:eastAsia="en-IN"/>
                </w:rPr>
                <w:t>Resume Templates</w:t>
              </w:r>
            </w:hyperlink>
            <w:r w:rsidRPr="00967D31">
              <w:rPr>
                <w:rFonts w:ascii="Inter" w:eastAsia="Times New Roman" w:hAnsi="Inter" w:cs="Poppins"/>
                <w:color w:val="D45C26"/>
                <w:sz w:val="20"/>
                <w:szCs w:val="20"/>
                <w:lang w:eastAsia="en-IN"/>
              </w:rPr>
              <w:t xml:space="preserve"> →</w:t>
            </w:r>
          </w:p>
          <w:p w14:paraId="50A6780B" w14:textId="77777777" w:rsidR="00C80C9F" w:rsidRPr="00967D31" w:rsidRDefault="00C80C9F" w:rsidP="001748B1">
            <w:pPr>
              <w:tabs>
                <w:tab w:val="left" w:pos="9781"/>
              </w:tabs>
              <w:spacing w:line="360" w:lineRule="auto"/>
              <w:rPr>
                <w:rFonts w:ascii="Inter" w:eastAsia="Times New Roman" w:hAnsi="Inter" w:cs="Poppins"/>
                <w:color w:val="D45C26"/>
                <w:sz w:val="20"/>
                <w:szCs w:val="20"/>
                <w:lang w:eastAsia="en-IN"/>
              </w:rPr>
            </w:pPr>
            <w:hyperlink r:id="rId19" w:history="1">
              <w:r w:rsidRPr="00967D31">
                <w:rPr>
                  <w:rFonts w:ascii="Inter" w:eastAsia="Times New Roman" w:hAnsi="Inter" w:cs="Poppins"/>
                  <w:color w:val="D45C26"/>
                  <w:sz w:val="20"/>
                  <w:szCs w:val="20"/>
                  <w:lang w:eastAsia="en-IN"/>
                </w:rPr>
                <w:t>Cover Letter Templates</w:t>
              </w:r>
            </w:hyperlink>
            <w:r w:rsidRPr="00967D31">
              <w:rPr>
                <w:rFonts w:ascii="Inter" w:eastAsia="Times New Roman" w:hAnsi="Inter" w:cs="Poppins"/>
                <w:color w:val="D45C26"/>
                <w:sz w:val="20"/>
                <w:szCs w:val="20"/>
                <w:lang w:eastAsia="en-IN"/>
              </w:rPr>
              <w:t xml:space="preserve"> →</w:t>
            </w:r>
          </w:p>
        </w:tc>
        <w:tc>
          <w:tcPr>
            <w:tcW w:w="5109" w:type="dxa"/>
            <w:tcMar>
              <w:top w:w="0" w:type="dxa"/>
              <w:left w:w="227" w:type="dxa"/>
              <w:bottom w:w="227" w:type="dxa"/>
              <w:right w:w="0" w:type="dxa"/>
            </w:tcMar>
          </w:tcPr>
          <w:p w14:paraId="1D5822ED" w14:textId="77777777" w:rsidR="00C80C9F" w:rsidRPr="00967D31" w:rsidRDefault="00C80C9F" w:rsidP="001748B1">
            <w:pPr>
              <w:tabs>
                <w:tab w:val="left" w:pos="9781"/>
              </w:tabs>
              <w:spacing w:line="360" w:lineRule="auto"/>
              <w:rPr>
                <w:rFonts w:ascii="Inter" w:eastAsia="Times New Roman" w:hAnsi="Inter" w:cs="Poppins"/>
                <w:color w:val="D45C26"/>
                <w:sz w:val="20"/>
                <w:szCs w:val="20"/>
                <w:lang w:eastAsia="en-IN"/>
              </w:rPr>
            </w:pPr>
            <w:hyperlink r:id="rId20" w:history="1">
              <w:r w:rsidRPr="00967D31">
                <w:rPr>
                  <w:rFonts w:ascii="Inter" w:eastAsia="Times New Roman" w:hAnsi="Inter" w:cs="Poppins"/>
                  <w:color w:val="D45C26"/>
                  <w:sz w:val="20"/>
                  <w:szCs w:val="20"/>
                  <w:lang w:eastAsia="en-IN"/>
                </w:rPr>
                <w:t>CV Templates</w:t>
              </w:r>
            </w:hyperlink>
            <w:r w:rsidRPr="00967D31">
              <w:rPr>
                <w:rFonts w:ascii="Inter" w:eastAsia="Times New Roman" w:hAnsi="Inter" w:cs="Poppins"/>
                <w:color w:val="D45C26"/>
                <w:sz w:val="20"/>
                <w:szCs w:val="20"/>
                <w:lang w:eastAsia="en-IN"/>
              </w:rPr>
              <w:t xml:space="preserve"> →</w:t>
            </w:r>
          </w:p>
        </w:tc>
      </w:tr>
    </w:tbl>
    <w:tbl>
      <w:tblPr>
        <w:tblStyle w:val="TableGrid2"/>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C80C9F" w:rsidRPr="00967D31" w14:paraId="29ADC592" w14:textId="77777777" w:rsidTr="001748B1">
        <w:tc>
          <w:tcPr>
            <w:tcW w:w="10065" w:type="dxa"/>
            <w:tcMar>
              <w:top w:w="0" w:type="dxa"/>
              <w:left w:w="0" w:type="dxa"/>
              <w:bottom w:w="227" w:type="dxa"/>
              <w:right w:w="0" w:type="dxa"/>
            </w:tcMar>
          </w:tcPr>
          <w:p w14:paraId="64A1AE6F" w14:textId="77777777" w:rsidR="00C80C9F" w:rsidRPr="00967D31" w:rsidRDefault="00C80C9F" w:rsidP="001748B1">
            <w:pPr>
              <w:tabs>
                <w:tab w:val="left" w:pos="9781"/>
              </w:tabs>
              <w:spacing w:line="276" w:lineRule="auto"/>
              <w:rPr>
                <w:rFonts w:ascii="Inter" w:eastAsia="Times New Roman" w:hAnsi="Inter" w:cs="Poppins"/>
                <w:color w:val="70757D"/>
                <w:sz w:val="20"/>
                <w:szCs w:val="20"/>
                <w:lang w:eastAsia="en-IN"/>
              </w:rPr>
            </w:pPr>
            <w:r w:rsidRPr="00967D31">
              <w:rPr>
                <w:rFonts w:ascii="Inter" w:eastAsia="Times New Roman" w:hAnsi="Inter" w:cs="Poppins"/>
                <w:color w:val="70757D"/>
                <w:sz w:val="20"/>
                <w:szCs w:val="20"/>
                <w:lang w:eastAsia="en-IN"/>
              </w:rPr>
              <w:t xml:space="preserve">Lastly, explore our job-specific </w:t>
            </w:r>
            <w:r w:rsidRPr="00967D31">
              <w:rPr>
                <w:rFonts w:ascii="Inter Medium" w:eastAsia="Times New Roman" w:hAnsi="Inter Medium" w:cs="Poppins"/>
                <w:color w:val="141517" w:themeColor="background2" w:themeShade="40"/>
                <w:sz w:val="20"/>
                <w:szCs w:val="20"/>
                <w:lang w:eastAsia="en-IN"/>
              </w:rPr>
              <w:t>resume and cover letter examples</w:t>
            </w:r>
            <w:r w:rsidRPr="00967D31">
              <w:rPr>
                <w:rFonts w:ascii="Inter" w:eastAsia="Times New Roman" w:hAnsi="Inter" w:cs="Poppins"/>
                <w:color w:val="70757D"/>
                <w:sz w:val="20"/>
                <w:szCs w:val="20"/>
                <w:lang w:eastAsia="en-IN"/>
              </w:rPr>
              <w:t xml:space="preserve"> to ensure your finished application gives you the best chance of getting more interviews.</w:t>
            </w:r>
          </w:p>
        </w:tc>
      </w:tr>
      <w:tr w:rsidR="00C80C9F" w:rsidRPr="00967D31" w14:paraId="0095AAF1" w14:textId="77777777" w:rsidTr="001748B1">
        <w:tc>
          <w:tcPr>
            <w:tcW w:w="10065" w:type="dxa"/>
            <w:tcMar>
              <w:top w:w="0" w:type="dxa"/>
              <w:left w:w="0" w:type="dxa"/>
              <w:bottom w:w="227" w:type="dxa"/>
              <w:right w:w="0" w:type="dxa"/>
            </w:tcMar>
          </w:tcPr>
          <w:p w14:paraId="0A814570" w14:textId="77777777" w:rsidR="00C80C9F" w:rsidRPr="00967D31" w:rsidRDefault="00C80C9F" w:rsidP="001748B1">
            <w:pPr>
              <w:tabs>
                <w:tab w:val="left" w:pos="9781"/>
              </w:tabs>
              <w:spacing w:line="360" w:lineRule="auto"/>
              <w:rPr>
                <w:rFonts w:ascii="Inter" w:eastAsia="Times New Roman" w:hAnsi="Inter" w:cs="Poppins"/>
                <w:color w:val="D45C26"/>
                <w:sz w:val="20"/>
                <w:szCs w:val="20"/>
                <w:lang w:eastAsia="en-IN"/>
              </w:rPr>
            </w:pPr>
            <w:hyperlink r:id="rId21" w:history="1">
              <w:r w:rsidRPr="00967D31">
                <w:rPr>
                  <w:rFonts w:ascii="Inter" w:eastAsia="Times New Roman" w:hAnsi="Inter" w:cs="Poppins"/>
                  <w:color w:val="D45C26"/>
                  <w:sz w:val="20"/>
                  <w:szCs w:val="20"/>
                  <w:lang w:eastAsia="en-IN"/>
                </w:rPr>
                <w:t>Resume Samples by Industry &amp; Experience Level</w:t>
              </w:r>
            </w:hyperlink>
            <w:r w:rsidRPr="00967D31">
              <w:rPr>
                <w:rFonts w:ascii="Inter" w:eastAsia="Times New Roman" w:hAnsi="Inter" w:cs="Poppins"/>
                <w:color w:val="D45C26"/>
                <w:sz w:val="20"/>
                <w:szCs w:val="20"/>
                <w:lang w:eastAsia="en-IN"/>
              </w:rPr>
              <w:t xml:space="preserve"> →</w:t>
            </w:r>
          </w:p>
          <w:p w14:paraId="1C519389" w14:textId="77777777" w:rsidR="00C80C9F" w:rsidRPr="00967D31" w:rsidRDefault="00C80C9F" w:rsidP="001748B1">
            <w:pPr>
              <w:tabs>
                <w:tab w:val="left" w:pos="9781"/>
              </w:tabs>
              <w:spacing w:line="360" w:lineRule="auto"/>
              <w:rPr>
                <w:rFonts w:ascii="Inter" w:eastAsia="Times New Roman" w:hAnsi="Inter" w:cs="Poppins"/>
                <w:color w:val="D45C26"/>
                <w:sz w:val="20"/>
                <w:szCs w:val="20"/>
                <w:lang w:eastAsia="en-IN"/>
              </w:rPr>
            </w:pPr>
            <w:hyperlink r:id="rId22" w:history="1">
              <w:r w:rsidRPr="00967D31">
                <w:rPr>
                  <w:rFonts w:ascii="Inter" w:eastAsia="Times New Roman" w:hAnsi="Inter" w:cs="Poppins"/>
                  <w:color w:val="D45C26"/>
                  <w:sz w:val="20"/>
                  <w:szCs w:val="20"/>
                  <w:lang w:eastAsia="en-IN"/>
                </w:rPr>
                <w:t>Cover Letter Examples by Industry &amp; Experience Level</w:t>
              </w:r>
            </w:hyperlink>
            <w:r w:rsidRPr="00967D31">
              <w:rPr>
                <w:rFonts w:ascii="Inter" w:eastAsia="Times New Roman" w:hAnsi="Inter" w:cs="Poppins"/>
                <w:color w:val="D45C26"/>
                <w:sz w:val="20"/>
                <w:szCs w:val="20"/>
                <w:lang w:eastAsia="en-IN"/>
              </w:rPr>
              <w:t xml:space="preserve"> →</w:t>
            </w:r>
          </w:p>
        </w:tc>
      </w:tr>
    </w:tbl>
    <w:p w14:paraId="455E2C6B" w14:textId="77777777" w:rsidR="00C80C9F" w:rsidRPr="00967D31" w:rsidRDefault="00C80C9F" w:rsidP="00C80C9F">
      <w:pPr>
        <w:spacing w:line="360" w:lineRule="auto"/>
        <w:rPr>
          <w:rFonts w:ascii="Inter" w:eastAsia="Times New Roman" w:hAnsi="Inter" w:cs="Poppins"/>
          <w:color w:val="70757D"/>
          <w:sz w:val="20"/>
          <w:szCs w:val="20"/>
          <w:lang w:eastAsia="en-IN"/>
        </w:rPr>
      </w:pPr>
      <w:r w:rsidRPr="00967D31">
        <w:rPr>
          <w:rFonts w:ascii="Inter" w:eastAsia="Times New Roman" w:hAnsi="Inter" w:cs="Poppins"/>
          <w:color w:val="70757D"/>
          <w:sz w:val="20"/>
          <w:szCs w:val="20"/>
          <w:lang w:eastAsia="en-IN"/>
        </w:rPr>
        <w:t xml:space="preserve">Good luck on the job hunt.  </w:t>
      </w:r>
    </w:p>
    <w:p w14:paraId="48DAE514" w14:textId="77777777" w:rsidR="00C80C9F" w:rsidRPr="00967D31" w:rsidRDefault="00C80C9F" w:rsidP="00C80C9F">
      <w:pPr>
        <w:spacing w:line="360" w:lineRule="auto"/>
        <w:rPr>
          <w:rFonts w:ascii="Inter" w:hAnsi="Inter" w:cs="Poppins"/>
          <w:color w:val="70757D"/>
          <w:sz w:val="20"/>
          <w:szCs w:val="20"/>
        </w:rPr>
      </w:pPr>
      <w:r w:rsidRPr="00967D31">
        <w:rPr>
          <w:rFonts w:ascii="Inter" w:hAnsi="Inter" w:cs="Poppins"/>
          <w:noProof/>
          <w:color w:val="2D313A" w:themeColor="text1" w:themeTint="F2"/>
          <w:sz w:val="20"/>
          <w:szCs w:val="20"/>
        </w:rPr>
        <w:drawing>
          <wp:anchor distT="0" distB="0" distL="114300" distR="114300" simplePos="0" relativeHeight="251661312" behindDoc="0" locked="0" layoutInCell="1" allowOverlap="1" wp14:anchorId="7544F07A" wp14:editId="6925B41D">
            <wp:simplePos x="0" y="0"/>
            <wp:positionH relativeFrom="column">
              <wp:posOffset>52437</wp:posOffset>
            </wp:positionH>
            <wp:positionV relativeFrom="paragraph">
              <wp:posOffset>288925</wp:posOffset>
            </wp:positionV>
            <wp:extent cx="2333769" cy="346599"/>
            <wp:effectExtent l="0" t="0" r="0" b="0"/>
            <wp:wrapNone/>
            <wp:docPr id="130" name="Picture 1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3" cstate="print">
                      <a:alphaModFix amt="46000"/>
                      <a:extLst>
                        <a:ext uri="{28A0092B-C50C-407E-A947-70E740481C1C}">
                          <a14:useLocalDpi xmlns:a14="http://schemas.microsoft.com/office/drawing/2010/main" val="0"/>
                        </a:ext>
                      </a:extLst>
                    </a:blip>
                    <a:stretch>
                      <a:fillRect/>
                    </a:stretch>
                  </pic:blipFill>
                  <pic:spPr>
                    <a:xfrm>
                      <a:off x="0" y="0"/>
                      <a:ext cx="2333769" cy="346599"/>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70757D"/>
          <w:sz w:val="20"/>
          <w:szCs w:val="20"/>
        </w:rPr>
        <w:t>Best regards,</w:t>
      </w:r>
    </w:p>
    <w:p w14:paraId="109312CD" w14:textId="77777777" w:rsidR="00C80C9F" w:rsidRPr="00967D31" w:rsidRDefault="00C80C9F" w:rsidP="00C80C9F">
      <w:pPr>
        <w:spacing w:line="360" w:lineRule="auto"/>
        <w:rPr>
          <w:rFonts w:ascii="Inter 18pt 18pt" w:hAnsi="Inter 18pt 18pt" w:cs="Poppins"/>
          <w:color w:val="70757D"/>
          <w:sz w:val="20"/>
          <w:szCs w:val="20"/>
        </w:rPr>
      </w:pPr>
    </w:p>
    <w:p w14:paraId="0C13324F" w14:textId="77777777" w:rsidR="00C80C9F" w:rsidRDefault="00C80C9F" w:rsidP="004521DE">
      <w:pPr>
        <w:pStyle w:val="NormalWeb"/>
        <w:spacing w:before="0" w:beforeAutospacing="0" w:after="0" w:afterAutospacing="0"/>
        <w:rPr>
          <w:rFonts w:ascii="Arial" w:hAnsi="Arial" w:cs="Arial"/>
          <w:color w:val="000000"/>
          <w:sz w:val="20"/>
          <w:szCs w:val="20"/>
        </w:rPr>
      </w:pPr>
    </w:p>
    <w:p w14:paraId="7EA4CC9A" w14:textId="77777777" w:rsidR="00C80C9F" w:rsidRDefault="00C80C9F" w:rsidP="004521DE">
      <w:pPr>
        <w:pStyle w:val="NormalWeb"/>
        <w:spacing w:before="0" w:beforeAutospacing="0" w:after="0" w:afterAutospacing="0"/>
        <w:rPr>
          <w:rFonts w:ascii="Arial" w:hAnsi="Arial" w:cs="Arial"/>
          <w:color w:val="000000"/>
          <w:sz w:val="20"/>
          <w:szCs w:val="20"/>
        </w:rPr>
      </w:pPr>
    </w:p>
    <w:tbl>
      <w:tblPr>
        <w:tblStyle w:val="TableGrid"/>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AFBFC"/>
        <w:tblLook w:val="04A0" w:firstRow="1" w:lastRow="0" w:firstColumn="1" w:lastColumn="0" w:noHBand="0" w:noVBand="1"/>
      </w:tblPr>
      <w:tblGrid>
        <w:gridCol w:w="4956"/>
        <w:gridCol w:w="5109"/>
      </w:tblGrid>
      <w:tr w:rsidR="00C80C9F" w:rsidRPr="00967D31" w14:paraId="5BE1CF62" w14:textId="77777777" w:rsidTr="001748B1">
        <w:tc>
          <w:tcPr>
            <w:tcW w:w="10065" w:type="dxa"/>
            <w:gridSpan w:val="2"/>
            <w:tcBorders>
              <w:top w:val="single" w:sz="4" w:space="0" w:color="D1D1D1"/>
            </w:tcBorders>
            <w:tcMar>
              <w:top w:w="142" w:type="dxa"/>
              <w:left w:w="0" w:type="dxa"/>
              <w:bottom w:w="227" w:type="dxa"/>
              <w:right w:w="0" w:type="dxa"/>
            </w:tcMar>
          </w:tcPr>
          <w:p w14:paraId="07389261" w14:textId="77777777" w:rsidR="00C80C9F" w:rsidRPr="00967D31" w:rsidRDefault="00C80C9F" w:rsidP="001748B1">
            <w:pPr>
              <w:spacing w:before="240" w:line="360" w:lineRule="auto"/>
              <w:rPr>
                <w:rFonts w:ascii="Lexend SemiBold" w:hAnsi="Lexend SemiBold" w:cs="Poppins"/>
                <w:b/>
                <w:bCs/>
                <w:color w:val="404551" w:themeColor="text1" w:themeTint="D9"/>
                <w:sz w:val="32"/>
                <w:szCs w:val="32"/>
              </w:rPr>
            </w:pPr>
            <w:r w:rsidRPr="00967D31">
              <w:rPr>
                <w:rFonts w:ascii="Lexend SemiBold" w:hAnsi="Lexend SemiBold" w:cs="Poppins"/>
                <w:b/>
                <w:bCs/>
                <w:color w:val="404551" w:themeColor="text1" w:themeTint="D9"/>
                <w:sz w:val="32"/>
                <w:szCs w:val="32"/>
              </w:rPr>
              <w:t>Fonts</w:t>
            </w:r>
          </w:p>
          <w:p w14:paraId="205444D8" w14:textId="77777777" w:rsidR="00C80C9F" w:rsidRPr="00967D31" w:rsidRDefault="00C80C9F" w:rsidP="001748B1">
            <w:pPr>
              <w:spacing w:line="276" w:lineRule="auto"/>
              <w:rPr>
                <w:rFonts w:ascii="Inter 18pt 18pt" w:eastAsia="Times New Roman" w:hAnsi="Inter 18pt 18pt" w:cs="Poppins"/>
                <w:color w:val="70757D"/>
                <w:sz w:val="20"/>
                <w:szCs w:val="20"/>
                <w:lang w:eastAsia="en-IN"/>
              </w:rPr>
            </w:pPr>
            <w:r w:rsidRPr="00967D31">
              <w:rPr>
                <w:rFonts w:ascii="Inter" w:eastAsia="Times New Roman" w:hAnsi="Inter" w:cs="Poppins"/>
                <w:color w:val="292B2F" w:themeColor="background2" w:themeShade="80"/>
                <w:sz w:val="20"/>
                <w:szCs w:val="20"/>
                <w:lang w:eastAsia="en-IN"/>
              </w:rPr>
              <w:t>This template uses free fonts that are compatible with PC and Mac. You MUST download and install these fonts on your computer, before opening the file, in order for it to work properly.</w:t>
            </w:r>
          </w:p>
        </w:tc>
      </w:tr>
      <w:tr w:rsidR="00C80C9F" w:rsidRPr="00967D31" w14:paraId="2240A2E1" w14:textId="77777777" w:rsidTr="001748B1">
        <w:tc>
          <w:tcPr>
            <w:tcW w:w="4956" w:type="dxa"/>
            <w:tcMar>
              <w:top w:w="0" w:type="dxa"/>
              <w:left w:w="0" w:type="dxa"/>
              <w:bottom w:w="227" w:type="dxa"/>
              <w:right w:w="0" w:type="dxa"/>
            </w:tcMar>
          </w:tcPr>
          <w:p w14:paraId="00DDD64C" w14:textId="77777777" w:rsidR="00C80C9F" w:rsidRPr="00967D31" w:rsidRDefault="00C80C9F" w:rsidP="001748B1">
            <w:pPr>
              <w:spacing w:line="360" w:lineRule="auto"/>
              <w:rPr>
                <w:rFonts w:ascii="Inter" w:eastAsia="Times New Roman" w:hAnsi="Inter" w:cs="Poppins"/>
                <w:color w:val="D45C26"/>
                <w:sz w:val="20"/>
                <w:szCs w:val="20"/>
                <w:lang w:eastAsia="en-IN"/>
              </w:rPr>
            </w:pPr>
            <w:hyperlink r:id="rId24" w:history="1">
              <w:r w:rsidRPr="00967D31">
                <w:rPr>
                  <w:rFonts w:ascii="Inter" w:eastAsia="Times New Roman" w:hAnsi="Inter" w:cs="Poppins"/>
                  <w:color w:val="D45C26"/>
                  <w:sz w:val="20"/>
                  <w:szCs w:val="20"/>
                  <w:lang w:eastAsia="en-IN"/>
                </w:rPr>
                <w:t>Lexend</w:t>
              </w:r>
            </w:hyperlink>
            <w:r w:rsidRPr="00967D31">
              <w:rPr>
                <w:rFonts w:ascii="Inter" w:eastAsia="Times New Roman" w:hAnsi="Inter" w:cs="Poppins"/>
                <w:color w:val="D45C26"/>
                <w:sz w:val="20"/>
                <w:szCs w:val="20"/>
                <w:lang w:eastAsia="en-IN"/>
              </w:rPr>
              <w:t xml:space="preserve"> ↗︎</w:t>
            </w:r>
          </w:p>
        </w:tc>
        <w:tc>
          <w:tcPr>
            <w:tcW w:w="5109" w:type="dxa"/>
            <w:tcMar>
              <w:top w:w="0" w:type="dxa"/>
              <w:left w:w="227" w:type="dxa"/>
              <w:bottom w:w="227" w:type="dxa"/>
              <w:right w:w="0" w:type="dxa"/>
            </w:tcMar>
          </w:tcPr>
          <w:p w14:paraId="5972C01B" w14:textId="77777777" w:rsidR="00C80C9F" w:rsidRPr="00967D31" w:rsidRDefault="00C80C9F" w:rsidP="001748B1">
            <w:pPr>
              <w:spacing w:line="360" w:lineRule="auto"/>
              <w:rPr>
                <w:rFonts w:ascii="Inter" w:eastAsia="Times New Roman" w:hAnsi="Inter" w:cs="Poppins"/>
                <w:color w:val="D45C26"/>
                <w:sz w:val="20"/>
                <w:szCs w:val="20"/>
                <w:lang w:eastAsia="en-IN"/>
              </w:rPr>
            </w:pPr>
            <w:hyperlink r:id="rId25" w:history="1">
              <w:r w:rsidRPr="00967D31">
                <w:rPr>
                  <w:rFonts w:ascii="Inter" w:eastAsia="Times New Roman" w:hAnsi="Inter" w:cs="Poppins"/>
                  <w:color w:val="D45C26"/>
                  <w:sz w:val="20"/>
                  <w:szCs w:val="20"/>
                  <w:lang w:eastAsia="en-IN"/>
                </w:rPr>
                <w:t>Inter</w:t>
              </w:r>
            </w:hyperlink>
            <w:r w:rsidRPr="00967D31">
              <w:rPr>
                <w:rFonts w:ascii="Inter" w:hAnsi="Inter"/>
              </w:rPr>
              <w:t xml:space="preserve"> </w:t>
            </w:r>
            <w:r w:rsidRPr="00967D31">
              <w:rPr>
                <w:rFonts w:ascii="Inter" w:eastAsia="Times New Roman" w:hAnsi="Inter" w:cs="Poppins"/>
                <w:color w:val="D45C26"/>
                <w:sz w:val="20"/>
                <w:szCs w:val="20"/>
                <w:lang w:eastAsia="en-IN"/>
              </w:rPr>
              <w:t>↗︎</w:t>
            </w:r>
          </w:p>
        </w:tc>
      </w:tr>
      <w:tr w:rsidR="00C80C9F" w:rsidRPr="00967D31" w14:paraId="40B9D99D" w14:textId="77777777" w:rsidTr="001748B1">
        <w:tc>
          <w:tcPr>
            <w:tcW w:w="10065" w:type="dxa"/>
            <w:gridSpan w:val="2"/>
            <w:tcMar>
              <w:top w:w="0" w:type="dxa"/>
              <w:left w:w="0" w:type="dxa"/>
              <w:bottom w:w="227" w:type="dxa"/>
              <w:right w:w="0" w:type="dxa"/>
            </w:tcMar>
          </w:tcPr>
          <w:p w14:paraId="24B5533A" w14:textId="77777777" w:rsidR="00C80C9F" w:rsidRPr="00967D31" w:rsidRDefault="00C80C9F" w:rsidP="001748B1">
            <w:pPr>
              <w:spacing w:line="360" w:lineRule="auto"/>
              <w:rPr>
                <w:rFonts w:ascii="Inter Medium" w:eastAsia="Times New Roman" w:hAnsi="Inter Medium" w:cs="Poppins"/>
                <w:color w:val="404551" w:themeColor="text1" w:themeTint="D9"/>
                <w:lang w:eastAsia="en-IN"/>
              </w:rPr>
            </w:pPr>
            <w:r w:rsidRPr="00967D31">
              <w:rPr>
                <w:rFonts w:ascii="Inter Medium" w:eastAsia="Times New Roman" w:hAnsi="Inter Medium" w:cs="Poppins"/>
                <w:color w:val="404551" w:themeColor="text1" w:themeTint="D9"/>
                <w:lang w:eastAsia="en-IN"/>
              </w:rPr>
              <w:t>Font Installation</w:t>
            </w:r>
          </w:p>
          <w:p w14:paraId="5B46A878" w14:textId="77777777" w:rsidR="00C80C9F" w:rsidRPr="00967D31" w:rsidRDefault="00C80C9F" w:rsidP="001748B1">
            <w:pPr>
              <w:spacing w:line="276" w:lineRule="auto"/>
              <w:rPr>
                <w:rFonts w:ascii="Inter" w:eastAsia="Times New Roman" w:hAnsi="Inter" w:cs="Poppins"/>
                <w:color w:val="292B2F" w:themeColor="background2" w:themeShade="80"/>
                <w:sz w:val="20"/>
                <w:szCs w:val="20"/>
                <w:lang w:eastAsia="en-IN"/>
              </w:rPr>
            </w:pPr>
            <w:r w:rsidRPr="00967D31">
              <w:rPr>
                <w:rFonts w:ascii="Inter" w:eastAsia="Times New Roman" w:hAnsi="Inter" w:cs="Poppins"/>
                <w:color w:val="292B2F" w:themeColor="background2" w:themeShade="80"/>
                <w:sz w:val="20"/>
                <w:szCs w:val="20"/>
                <w:lang w:eastAsia="en-IN"/>
              </w:rPr>
              <w:t xml:space="preserve">After downloading the fonts, simply open the zip folders and install each font file on your system. </w:t>
            </w:r>
          </w:p>
        </w:tc>
      </w:tr>
      <w:tr w:rsidR="00C80C9F" w:rsidRPr="00967D31" w14:paraId="0C1E248B" w14:textId="77777777" w:rsidTr="001748B1">
        <w:tc>
          <w:tcPr>
            <w:tcW w:w="4956" w:type="dxa"/>
            <w:tcMar>
              <w:top w:w="0" w:type="dxa"/>
              <w:left w:w="0" w:type="dxa"/>
              <w:bottom w:w="0" w:type="dxa"/>
              <w:right w:w="0" w:type="dxa"/>
            </w:tcMar>
          </w:tcPr>
          <w:p w14:paraId="34DE2398" w14:textId="77777777" w:rsidR="00C80C9F" w:rsidRPr="00967D31" w:rsidRDefault="00C80C9F" w:rsidP="001748B1">
            <w:pPr>
              <w:spacing w:line="480" w:lineRule="auto"/>
              <w:ind w:right="571"/>
              <w:rPr>
                <w:rFonts w:ascii="Inter Medium" w:hAnsi="Inter Medium" w:cs="Poppins"/>
                <w:color w:val="2D313A" w:themeColor="text1" w:themeTint="F2"/>
                <w:sz w:val="16"/>
                <w:szCs w:val="16"/>
              </w:rPr>
            </w:pPr>
            <w:r w:rsidRPr="00967D31">
              <w:rPr>
                <w:rFonts w:ascii="Inter" w:hAnsi="Inter" w:cs="Poppins"/>
                <w:b/>
                <w:bCs/>
                <w:noProof/>
                <w:color w:val="2B3A45"/>
                <w:sz w:val="32"/>
                <w:szCs w:val="32"/>
              </w:rPr>
              <w:drawing>
                <wp:anchor distT="0" distB="0" distL="114300" distR="114300" simplePos="0" relativeHeight="251664384" behindDoc="0" locked="0" layoutInCell="1" allowOverlap="1" wp14:anchorId="7B6C9034" wp14:editId="0EE52570">
                  <wp:simplePos x="0" y="0"/>
                  <wp:positionH relativeFrom="column">
                    <wp:posOffset>513</wp:posOffset>
                  </wp:positionH>
                  <wp:positionV relativeFrom="paragraph">
                    <wp:posOffset>4035</wp:posOffset>
                  </wp:positionV>
                  <wp:extent cx="99395" cy="99395"/>
                  <wp:effectExtent l="0" t="0" r="2540" b="2540"/>
                  <wp:wrapNone/>
                  <wp:docPr id="2051999981" name="Picture 11" descr="A black and orange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999981" name="Picture 11" descr="A black and orange square with black lines&#10;&#10;AI-generated content may be incorrec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5722" cy="105722"/>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rPr>
              <w:t xml:space="preserve">      </w:t>
            </w:r>
            <w:r w:rsidRPr="00967D31">
              <w:rPr>
                <w:rFonts w:ascii="Inter Medium" w:hAnsi="Inter Medium" w:cs="Poppins"/>
                <w:color w:val="2B3A45"/>
                <w:sz w:val="16"/>
                <w:szCs w:val="16"/>
              </w:rPr>
              <w:t>Windows Users</w:t>
            </w:r>
          </w:p>
          <w:p w14:paraId="4908439A" w14:textId="77777777" w:rsidR="00C80C9F" w:rsidRPr="00967D31" w:rsidRDefault="00C80C9F" w:rsidP="001748B1">
            <w:pPr>
              <w:spacing w:line="276" w:lineRule="auto"/>
              <w:ind w:right="571"/>
              <w:rPr>
                <w:rFonts w:ascii="Inter" w:eastAsia="Times New Roman" w:hAnsi="Inter" w:cs="Poppins"/>
                <w:color w:val="292B2F" w:themeColor="background2" w:themeShade="80"/>
                <w:sz w:val="16"/>
                <w:szCs w:val="16"/>
                <w:lang w:eastAsia="en-IN"/>
              </w:rPr>
            </w:pPr>
            <w:r w:rsidRPr="00967D31">
              <w:rPr>
                <w:rFonts w:ascii="Inter" w:eastAsia="Times New Roman" w:hAnsi="Inter" w:cs="Poppins"/>
                <w:color w:val="292B2F" w:themeColor="background2" w:themeShade="80"/>
                <w:sz w:val="16"/>
                <w:szCs w:val="16"/>
                <w:lang w:eastAsia="en-IN"/>
              </w:rPr>
              <w:t>Right click the font file, select "Install". We recommend fully restarting your computer after the font installation.</w:t>
            </w:r>
          </w:p>
        </w:tc>
        <w:tc>
          <w:tcPr>
            <w:tcW w:w="5109" w:type="dxa"/>
            <w:tcMar>
              <w:top w:w="0" w:type="dxa"/>
              <w:left w:w="227" w:type="dxa"/>
              <w:bottom w:w="0" w:type="dxa"/>
              <w:right w:w="0" w:type="dxa"/>
            </w:tcMar>
          </w:tcPr>
          <w:p w14:paraId="5D164C6D" w14:textId="77777777" w:rsidR="00C80C9F" w:rsidRPr="00967D31" w:rsidRDefault="00C80C9F" w:rsidP="001748B1">
            <w:pPr>
              <w:spacing w:line="480" w:lineRule="auto"/>
              <w:ind w:right="571"/>
              <w:rPr>
                <w:rFonts w:ascii="Inter Medium" w:hAnsi="Inter Medium" w:cs="Poppins"/>
                <w:color w:val="2D313A" w:themeColor="text1" w:themeTint="F2"/>
                <w:sz w:val="16"/>
                <w:szCs w:val="16"/>
              </w:rPr>
            </w:pPr>
            <w:r w:rsidRPr="00967D31">
              <w:rPr>
                <w:rFonts w:ascii="Inter" w:hAnsi="Inter" w:cs="Poppins"/>
                <w:b/>
                <w:bCs/>
                <w:noProof/>
                <w:color w:val="2D313A" w:themeColor="text1" w:themeTint="F2"/>
                <w:sz w:val="32"/>
                <w:szCs w:val="32"/>
              </w:rPr>
              <w:drawing>
                <wp:anchor distT="0" distB="0" distL="114300" distR="114300" simplePos="0" relativeHeight="251663360" behindDoc="0" locked="0" layoutInCell="1" allowOverlap="1" wp14:anchorId="07D9E79F" wp14:editId="4D977F80">
                  <wp:simplePos x="0" y="0"/>
                  <wp:positionH relativeFrom="column">
                    <wp:posOffset>0</wp:posOffset>
                  </wp:positionH>
                  <wp:positionV relativeFrom="paragraph">
                    <wp:posOffset>1270</wp:posOffset>
                  </wp:positionV>
                  <wp:extent cx="84803" cy="102577"/>
                  <wp:effectExtent l="0" t="0" r="4445" b="0"/>
                  <wp:wrapNone/>
                  <wp:docPr id="1945924068" name="Picture 10" descr="An apple logo with a bite taken out of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924068" name="Picture 10" descr="An apple logo with a bite taken out of it&#10;&#10;AI-generated content may be incorrec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96954" cy="117275"/>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rPr>
              <w:t xml:space="preserve">   </w:t>
            </w:r>
            <w:r w:rsidRPr="00967D31">
              <w:rPr>
                <w:rFonts w:ascii="Inter Medium" w:hAnsi="Inter Medium" w:cs="Poppins"/>
                <w:color w:val="2B3A45"/>
                <w:sz w:val="16"/>
                <w:szCs w:val="16"/>
              </w:rPr>
              <w:t xml:space="preserve">  Mac Users</w:t>
            </w:r>
          </w:p>
          <w:p w14:paraId="3B7ED780" w14:textId="77777777" w:rsidR="00C80C9F" w:rsidRPr="00967D31" w:rsidRDefault="00C80C9F" w:rsidP="001748B1">
            <w:pPr>
              <w:spacing w:line="276" w:lineRule="auto"/>
              <w:ind w:right="571"/>
              <w:rPr>
                <w:rFonts w:ascii="Inter" w:eastAsia="Times New Roman" w:hAnsi="Inter" w:cs="Poppins"/>
                <w:color w:val="292B2F" w:themeColor="background2" w:themeShade="80"/>
                <w:sz w:val="16"/>
                <w:szCs w:val="16"/>
                <w:lang w:eastAsia="en-IN"/>
              </w:rPr>
            </w:pPr>
            <w:r w:rsidRPr="00967D31">
              <w:rPr>
                <w:rFonts w:ascii="Inter" w:eastAsia="Times New Roman" w:hAnsi="Inter" w:cs="Poppins"/>
                <w:color w:val="292B2F" w:themeColor="background2" w:themeShade="80"/>
                <w:sz w:val="16"/>
                <w:szCs w:val="16"/>
                <w:lang w:eastAsia="en-IN"/>
              </w:rPr>
              <w:t>Double click the font files, click "Install", and then restart MS Word.</w:t>
            </w:r>
          </w:p>
        </w:tc>
      </w:tr>
    </w:tbl>
    <w:p w14:paraId="1FB8B878" w14:textId="77777777" w:rsidR="00C80C9F" w:rsidRPr="00C80C9F" w:rsidRDefault="00C80C9F" w:rsidP="004521DE">
      <w:pPr>
        <w:pStyle w:val="NormalWeb"/>
        <w:spacing w:before="0" w:beforeAutospacing="0" w:after="0" w:afterAutospacing="0"/>
        <w:rPr>
          <w:rFonts w:ascii="Arial" w:hAnsi="Arial" w:cs="Arial"/>
          <w:color w:val="000000"/>
          <w:sz w:val="20"/>
          <w:szCs w:val="20"/>
        </w:rPr>
      </w:pPr>
    </w:p>
    <w:sectPr w:rsidR="00C80C9F" w:rsidRPr="00C80C9F" w:rsidSect="004521DE">
      <w:type w:val="continuous"/>
      <w:pgSz w:w="12240" w:h="15840" w:code="1"/>
      <w:pgMar w:top="0" w:right="851" w:bottom="0"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B21A2" w14:textId="77777777" w:rsidR="00921903" w:rsidRPr="00197DA8" w:rsidRDefault="00921903" w:rsidP="00AD0D40">
      <w:pPr>
        <w:spacing w:after="0" w:line="240" w:lineRule="auto"/>
      </w:pPr>
      <w:r w:rsidRPr="00197DA8">
        <w:separator/>
      </w:r>
    </w:p>
  </w:endnote>
  <w:endnote w:type="continuationSeparator" w:id="0">
    <w:p w14:paraId="1B705B2C" w14:textId="77777777" w:rsidR="00921903" w:rsidRPr="00197DA8" w:rsidRDefault="00921903" w:rsidP="00AD0D40">
      <w:pPr>
        <w:spacing w:after="0" w:line="240" w:lineRule="auto"/>
      </w:pPr>
      <w:r w:rsidRPr="00197DA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Outfit">
    <w:altName w:val="Calibri"/>
    <w:panose1 w:val="020B0604020202020204"/>
    <w:charset w:val="00"/>
    <w:family w:val="auto"/>
    <w:pitch w:val="variable"/>
    <w:sig w:usb0="00000003" w:usb1="00000000" w:usb2="00000000" w:usb3="00000000" w:csb0="00000001" w:csb1="00000000"/>
  </w:font>
  <w:font w:name="Manrope">
    <w:altName w:val="Calibri"/>
    <w:panose1 w:val="020B0604020202020204"/>
    <w:charset w:val="00"/>
    <w:family w:val="auto"/>
    <w:pitch w:val="variable"/>
    <w:sig w:usb0="A00002BF" w:usb1="5000206B" w:usb2="00000000" w:usb3="00000000" w:csb0="0000019F" w:csb1="00000000"/>
  </w:font>
  <w:font w:name="Arial">
    <w:panose1 w:val="020B0604020202020204"/>
    <w:charset w:val="00"/>
    <w:family w:val="swiss"/>
    <w:pitch w:val="variable"/>
    <w:sig w:usb0="E0002AFF" w:usb1="C0007843" w:usb2="00000009" w:usb3="00000000" w:csb0="000001FF" w:csb1="00000000"/>
  </w:font>
  <w:font w:name="Lexend">
    <w:altName w:val="Calibri"/>
    <w:panose1 w:val="020B0604020202020204"/>
    <w:charset w:val="4D"/>
    <w:family w:val="auto"/>
    <w:pitch w:val="variable"/>
    <w:sig w:usb0="A00000FF" w:usb1="4000205B" w:usb2="00000000" w:usb3="00000000" w:csb0="00000193" w:csb1="00000000"/>
  </w:font>
  <w:font w:name="Poppins">
    <w:panose1 w:val="00000500000000000000"/>
    <w:charset w:val="00"/>
    <w:family w:val="auto"/>
    <w:pitch w:val="variable"/>
    <w:sig w:usb0="00008007" w:usb1="00000000" w:usb2="00000000" w:usb3="00000000" w:csb0="00000093" w:csb1="00000000"/>
  </w:font>
  <w:font w:name="Lexend SemiBold">
    <w:altName w:val="Calibri"/>
    <w:panose1 w:val="020B0604020202020204"/>
    <w:charset w:val="4D"/>
    <w:family w:val="auto"/>
    <w:pitch w:val="variable"/>
    <w:sig w:usb0="A00000FF" w:usb1="4000205B" w:usb2="00000000" w:usb3="00000000" w:csb0="00000193" w:csb1="00000000"/>
  </w:font>
  <w:font w:name="Inter Medium">
    <w:altName w:val="Calibri"/>
    <w:panose1 w:val="020B0604020202020204"/>
    <w:charset w:val="00"/>
    <w:family w:val="auto"/>
    <w:pitch w:val="variable"/>
    <w:sig w:usb0="E00002FF" w:usb1="1200A1FF" w:usb2="00000001" w:usb3="00000000" w:csb0="0000019F" w:csb1="00000000"/>
  </w:font>
  <w:font w:name="Inter">
    <w:altName w:val="Calibri"/>
    <w:panose1 w:val="020B0604020202020204"/>
    <w:charset w:val="00"/>
    <w:family w:val="auto"/>
    <w:pitch w:val="variable"/>
    <w:sig w:usb0="E00002FF" w:usb1="1200A1FF" w:usb2="00000001" w:usb3="00000000" w:csb0="0000019F" w:csb1="00000000"/>
  </w:font>
  <w:font w:name="Inter 18pt 18pt">
    <w:altName w:val="Calibri"/>
    <w:panose1 w:val="020B0604020202020204"/>
    <w:charset w:val="00"/>
    <w:family w:val="auto"/>
    <w:pitch w:val="variable"/>
    <w:sig w:usb0="E00002FF" w:usb1="1200A1F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EE3DB" w14:textId="77777777" w:rsidR="00AD0D40" w:rsidRPr="00197DA8" w:rsidRDefault="00AD0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8123" w14:textId="77777777" w:rsidR="00AD0D40" w:rsidRPr="00197DA8" w:rsidRDefault="00AD0D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AE82D" w14:textId="77777777" w:rsidR="00AD0D40" w:rsidRPr="00197DA8" w:rsidRDefault="00AD0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24591" w14:textId="77777777" w:rsidR="00921903" w:rsidRPr="00197DA8" w:rsidRDefault="00921903" w:rsidP="00AD0D40">
      <w:pPr>
        <w:spacing w:after="0" w:line="240" w:lineRule="auto"/>
      </w:pPr>
      <w:r w:rsidRPr="00197DA8">
        <w:separator/>
      </w:r>
    </w:p>
  </w:footnote>
  <w:footnote w:type="continuationSeparator" w:id="0">
    <w:p w14:paraId="128796FD" w14:textId="77777777" w:rsidR="00921903" w:rsidRPr="00197DA8" w:rsidRDefault="00921903" w:rsidP="00AD0D40">
      <w:pPr>
        <w:spacing w:after="0" w:line="240" w:lineRule="auto"/>
      </w:pPr>
      <w:r w:rsidRPr="00197DA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D4845" w14:textId="77777777" w:rsidR="00AD0D40" w:rsidRPr="00197DA8" w:rsidRDefault="00AD0D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21AE4" w14:textId="77777777" w:rsidR="00AD0D40" w:rsidRPr="00197DA8" w:rsidRDefault="00AD0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98434" w14:textId="77777777" w:rsidR="00AD0D40" w:rsidRPr="00197DA8" w:rsidRDefault="00AD0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24622"/>
    <w:multiLevelType w:val="hybridMultilevel"/>
    <w:tmpl w:val="25349B70"/>
    <w:lvl w:ilvl="0" w:tplc="8E40BA3C">
      <w:start w:val="1"/>
      <w:numFmt w:val="bullet"/>
      <w:lvlText w:val=""/>
      <w:lvlJc w:val="left"/>
      <w:pPr>
        <w:ind w:left="720" w:hanging="360"/>
      </w:pPr>
      <w:rPr>
        <w:rFonts w:ascii="Symbol" w:hAnsi="Symbol" w:hint="default"/>
        <w:color w:val="418295"/>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7DD6F42"/>
    <w:multiLevelType w:val="hybridMultilevel"/>
    <w:tmpl w:val="ADF898DA"/>
    <w:lvl w:ilvl="0" w:tplc="5254F5FC">
      <w:start w:val="1"/>
      <w:numFmt w:val="bullet"/>
      <w:lvlText w:val=""/>
      <w:lvlJc w:val="left"/>
      <w:pPr>
        <w:ind w:left="720" w:hanging="360"/>
      </w:pPr>
      <w:rPr>
        <w:rFonts w:ascii="Symbol" w:hAnsi="Symbol" w:hint="default"/>
        <w:color w:val="418295"/>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B29440A"/>
    <w:multiLevelType w:val="hybridMultilevel"/>
    <w:tmpl w:val="D76C070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abstractNum w:abstractNumId="3" w15:restartNumberingAfterBreak="0">
    <w:nsid w:val="6FDE7753"/>
    <w:multiLevelType w:val="hybridMultilevel"/>
    <w:tmpl w:val="DF346DC8"/>
    <w:lvl w:ilvl="0" w:tplc="F9F84114">
      <w:start w:val="1"/>
      <w:numFmt w:val="bullet"/>
      <w:lvlText w:val=""/>
      <w:lvlJc w:val="left"/>
      <w:pPr>
        <w:ind w:left="720" w:hanging="360"/>
      </w:pPr>
      <w:rPr>
        <w:rFonts w:ascii="Symbol" w:hAnsi="Symbol" w:hint="default"/>
        <w:color w:val="B9D5F7"/>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24926B9"/>
    <w:multiLevelType w:val="hybridMultilevel"/>
    <w:tmpl w:val="5B867BB6"/>
    <w:lvl w:ilvl="0" w:tplc="9B581C16">
      <w:start w:val="1"/>
      <w:numFmt w:val="bullet"/>
      <w:lvlText w:val=""/>
      <w:lvlJc w:val="left"/>
      <w:pPr>
        <w:ind w:left="720" w:hanging="360"/>
      </w:pPr>
      <w:rPr>
        <w:rFonts w:ascii="Symbol" w:hAnsi="Symbol" w:hint="default"/>
        <w:color w:val="B9D5F7"/>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41601421">
    <w:abstractNumId w:val="1"/>
  </w:num>
  <w:num w:numId="2" w16cid:durableId="2095929078">
    <w:abstractNumId w:val="4"/>
  </w:num>
  <w:num w:numId="3" w16cid:durableId="1002973800">
    <w:abstractNumId w:val="0"/>
  </w:num>
  <w:num w:numId="4" w16cid:durableId="2115518073">
    <w:abstractNumId w:val="3"/>
  </w:num>
  <w:num w:numId="5" w16cid:durableId="11613849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41F"/>
    <w:rsid w:val="00003E50"/>
    <w:rsid w:val="0002041F"/>
    <w:rsid w:val="000509A8"/>
    <w:rsid w:val="0009443A"/>
    <w:rsid w:val="000B6C75"/>
    <w:rsid w:val="000D128C"/>
    <w:rsid w:val="000E2C7E"/>
    <w:rsid w:val="00122ABA"/>
    <w:rsid w:val="001572F8"/>
    <w:rsid w:val="00172EEB"/>
    <w:rsid w:val="00187ACD"/>
    <w:rsid w:val="00191B5A"/>
    <w:rsid w:val="00197DA8"/>
    <w:rsid w:val="001A754A"/>
    <w:rsid w:val="001B6F60"/>
    <w:rsid w:val="001C206F"/>
    <w:rsid w:val="001D1574"/>
    <w:rsid w:val="001D1AD5"/>
    <w:rsid w:val="0027737B"/>
    <w:rsid w:val="002A6DF2"/>
    <w:rsid w:val="002B2283"/>
    <w:rsid w:val="00321117"/>
    <w:rsid w:val="00393879"/>
    <w:rsid w:val="003E7C1D"/>
    <w:rsid w:val="003F294B"/>
    <w:rsid w:val="003F45D4"/>
    <w:rsid w:val="004047C5"/>
    <w:rsid w:val="00433636"/>
    <w:rsid w:val="004521DE"/>
    <w:rsid w:val="0047409A"/>
    <w:rsid w:val="004C6DF5"/>
    <w:rsid w:val="004C76F8"/>
    <w:rsid w:val="005046CC"/>
    <w:rsid w:val="0050674C"/>
    <w:rsid w:val="00544FE5"/>
    <w:rsid w:val="005A57DA"/>
    <w:rsid w:val="005A7247"/>
    <w:rsid w:val="005D17B7"/>
    <w:rsid w:val="005F0442"/>
    <w:rsid w:val="00634B29"/>
    <w:rsid w:val="00664D28"/>
    <w:rsid w:val="0067418B"/>
    <w:rsid w:val="00680FB1"/>
    <w:rsid w:val="006B7EDF"/>
    <w:rsid w:val="007172C0"/>
    <w:rsid w:val="00743776"/>
    <w:rsid w:val="00751847"/>
    <w:rsid w:val="007A2292"/>
    <w:rsid w:val="007F08F1"/>
    <w:rsid w:val="007F66BD"/>
    <w:rsid w:val="00831D2C"/>
    <w:rsid w:val="00834298"/>
    <w:rsid w:val="00853903"/>
    <w:rsid w:val="008A5666"/>
    <w:rsid w:val="008C2E1F"/>
    <w:rsid w:val="008F56F1"/>
    <w:rsid w:val="009009B8"/>
    <w:rsid w:val="00921903"/>
    <w:rsid w:val="00934D17"/>
    <w:rsid w:val="00935E27"/>
    <w:rsid w:val="009460A8"/>
    <w:rsid w:val="0099746D"/>
    <w:rsid w:val="009B51DA"/>
    <w:rsid w:val="009B6285"/>
    <w:rsid w:val="009D32CC"/>
    <w:rsid w:val="00A512AB"/>
    <w:rsid w:val="00AA76C8"/>
    <w:rsid w:val="00AD0D40"/>
    <w:rsid w:val="00AE3835"/>
    <w:rsid w:val="00B334AB"/>
    <w:rsid w:val="00B6364A"/>
    <w:rsid w:val="00BA2A96"/>
    <w:rsid w:val="00BB7FB0"/>
    <w:rsid w:val="00C06807"/>
    <w:rsid w:val="00C06949"/>
    <w:rsid w:val="00C1063D"/>
    <w:rsid w:val="00C13B22"/>
    <w:rsid w:val="00C3312E"/>
    <w:rsid w:val="00C440E0"/>
    <w:rsid w:val="00C80C9F"/>
    <w:rsid w:val="00CA29D8"/>
    <w:rsid w:val="00CB67F6"/>
    <w:rsid w:val="00D07A3F"/>
    <w:rsid w:val="00D13E22"/>
    <w:rsid w:val="00D32C43"/>
    <w:rsid w:val="00D3559D"/>
    <w:rsid w:val="00D60560"/>
    <w:rsid w:val="00D73172"/>
    <w:rsid w:val="00D91AB0"/>
    <w:rsid w:val="00DE279A"/>
    <w:rsid w:val="00E33E9F"/>
    <w:rsid w:val="00E8546A"/>
    <w:rsid w:val="00EB527D"/>
    <w:rsid w:val="00EE61E3"/>
    <w:rsid w:val="00F346B2"/>
    <w:rsid w:val="00F36A11"/>
    <w:rsid w:val="00F411DE"/>
    <w:rsid w:val="00F57CDC"/>
    <w:rsid w:val="00FC1E1F"/>
    <w:rsid w:val="00FE5D84"/>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D43AA1"/>
  <w15:chartTrackingRefBased/>
  <w15:docId w15:val="{0DB31F3A-5BE9-4F53-957B-D36FBE9E1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83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04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3172"/>
    <w:pPr>
      <w:ind w:left="720"/>
      <w:contextualSpacing/>
    </w:pPr>
  </w:style>
  <w:style w:type="character" w:styleId="Hyperlink">
    <w:name w:val="Hyperlink"/>
    <w:basedOn w:val="DefaultParagraphFont"/>
    <w:uiPriority w:val="99"/>
    <w:unhideWhenUsed/>
    <w:rsid w:val="00AE3835"/>
    <w:rPr>
      <w:color w:val="FFFFFF" w:themeColor="hyperlink"/>
      <w:u w:val="single"/>
    </w:rPr>
  </w:style>
  <w:style w:type="character" w:styleId="UnresolvedMention">
    <w:name w:val="Unresolved Mention"/>
    <w:basedOn w:val="DefaultParagraphFont"/>
    <w:uiPriority w:val="99"/>
    <w:semiHidden/>
    <w:unhideWhenUsed/>
    <w:rsid w:val="00AE3835"/>
    <w:rPr>
      <w:color w:val="605E5C"/>
      <w:shd w:val="clear" w:color="auto" w:fill="E1DFDD"/>
    </w:rPr>
  </w:style>
  <w:style w:type="paragraph" w:styleId="NormalWeb">
    <w:name w:val="Normal (Web)"/>
    <w:basedOn w:val="Normal"/>
    <w:uiPriority w:val="99"/>
    <w:unhideWhenUsed/>
    <w:rsid w:val="004521DE"/>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styleId="Header">
    <w:name w:val="header"/>
    <w:basedOn w:val="Normal"/>
    <w:link w:val="HeaderChar"/>
    <w:uiPriority w:val="99"/>
    <w:unhideWhenUsed/>
    <w:rsid w:val="00AD0D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0D40"/>
  </w:style>
  <w:style w:type="paragraph" w:styleId="Footer">
    <w:name w:val="footer"/>
    <w:basedOn w:val="Normal"/>
    <w:link w:val="FooterChar"/>
    <w:uiPriority w:val="99"/>
    <w:unhideWhenUsed/>
    <w:rsid w:val="00AD0D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0D40"/>
  </w:style>
  <w:style w:type="table" w:customStyle="1" w:styleId="TableGrid1">
    <w:name w:val="Table Grid1"/>
    <w:basedOn w:val="TableNormal"/>
    <w:next w:val="TableGrid"/>
    <w:uiPriority w:val="39"/>
    <w:rsid w:val="00C80C9F"/>
    <w:pPr>
      <w:spacing w:after="0" w:line="240" w:lineRule="auto"/>
    </w:pPr>
    <w:rPr>
      <w:rFonts w:eastAsiaTheme="minorEastAsia"/>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80C9F"/>
    <w:pPr>
      <w:spacing w:after="0" w:line="240" w:lineRule="auto"/>
    </w:pPr>
    <w:rPr>
      <w:rFonts w:eastAsiaTheme="minorEastAsia"/>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hyperlink" Target="https://resumegenius.me/3yveoKG" TargetMode="External"/><Relationship Id="rId26"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hyperlink" Target="https://resumegenius.me/3yvj3fC"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resumegenius.me/4dT9p6A" TargetMode="External"/><Relationship Id="rId25" Type="http://schemas.openxmlformats.org/officeDocument/2006/relationships/hyperlink" Target="https://resumegenius.me/3yxEdtx" TargetMode="External"/><Relationship Id="rId2" Type="http://schemas.openxmlformats.org/officeDocument/2006/relationships/styles" Target="styles.xml"/><Relationship Id="rId16" Type="http://schemas.openxmlformats.org/officeDocument/2006/relationships/hyperlink" Target="https://resumegenius.me/3yxEdtx" TargetMode="External"/><Relationship Id="rId20" Type="http://schemas.openxmlformats.org/officeDocument/2006/relationships/hyperlink" Target="https://resumegenius.me/4dNArwh"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resumegenius.me/4dTDx1F" TargetMode="External"/><Relationship Id="rId5" Type="http://schemas.openxmlformats.org/officeDocument/2006/relationships/footnotes" Target="footnotes.xml"/><Relationship Id="rId15" Type="http://schemas.openxmlformats.org/officeDocument/2006/relationships/hyperlink" Target="https://resumegenius.me/4e1kjrc"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resumegenius.me/4dNfL7F"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resumegenius.me/4dTDx1F" TargetMode="External"/><Relationship Id="rId22" Type="http://schemas.openxmlformats.org/officeDocument/2006/relationships/hyperlink" Target="https://resumegenius.me/4dT8QJW" TargetMode="External"/><Relationship Id="rId27" Type="http://schemas.openxmlformats.org/officeDocument/2006/relationships/image" Target="media/image4.png"/></Relationships>
</file>

<file path=word/theme/theme1.xml><?xml version="1.0" encoding="utf-8"?>
<a:theme xmlns:a="http://schemas.openxmlformats.org/drawingml/2006/main" name="Office Theme">
  <a:themeElements>
    <a:clrScheme name="Custom 2">
      <a:dk1>
        <a:srgbClr val="24272E"/>
      </a:dk1>
      <a:lt1>
        <a:srgbClr val="3B3E45"/>
      </a:lt1>
      <a:dk2>
        <a:srgbClr val="656B72"/>
      </a:dk2>
      <a:lt2>
        <a:srgbClr val="52575E"/>
      </a:lt2>
      <a:accent1>
        <a:srgbClr val="70757D"/>
      </a:accent1>
      <a:accent2>
        <a:srgbClr val="2356E0"/>
      </a:accent2>
      <a:accent3>
        <a:srgbClr val="369C87"/>
      </a:accent3>
      <a:accent4>
        <a:srgbClr val="19509F"/>
      </a:accent4>
      <a:accent5>
        <a:srgbClr val="E28926"/>
      </a:accent5>
      <a:accent6>
        <a:srgbClr val="C64148"/>
      </a:accent6>
      <a:hlink>
        <a:srgbClr val="FFFFFF"/>
      </a:hlink>
      <a:folHlink>
        <a:srgbClr val="FFFFF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2</Pages>
  <Words>612</Words>
  <Characters>3490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67</cp:revision>
  <cp:lastPrinted>2024-06-20T11:03:00Z</cp:lastPrinted>
  <dcterms:created xsi:type="dcterms:W3CDTF">2024-05-15T18:16:00Z</dcterms:created>
  <dcterms:modified xsi:type="dcterms:W3CDTF">2025-10-16T06:17:00Z</dcterms:modified>
</cp:coreProperties>
</file>